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60" w:rsidRPr="00D87C60" w:rsidRDefault="00D87C60" w:rsidP="00D87C60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D87C60">
        <w:rPr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D87C60" w:rsidRPr="00D87C60" w:rsidRDefault="00D87C60" w:rsidP="00D87C60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D87C60">
        <w:rPr>
          <w:sz w:val="24"/>
          <w:szCs w:val="24"/>
          <w:lang w:val="ru-RU"/>
        </w:rPr>
        <w:t>«</w:t>
      </w:r>
      <w:proofErr w:type="spellStart"/>
      <w:r w:rsidRPr="00D87C60">
        <w:rPr>
          <w:sz w:val="24"/>
          <w:szCs w:val="24"/>
          <w:lang w:val="ru-RU"/>
        </w:rPr>
        <w:t>Малобичинский</w:t>
      </w:r>
      <w:proofErr w:type="spellEnd"/>
      <w:r w:rsidRPr="00D87C60">
        <w:rPr>
          <w:sz w:val="24"/>
          <w:szCs w:val="24"/>
          <w:lang w:val="ru-RU"/>
        </w:rPr>
        <w:t xml:space="preserve"> детский сад»</w:t>
      </w:r>
    </w:p>
    <w:p w:rsidR="00D87C60" w:rsidRDefault="00D87C60" w:rsidP="00CB14A3">
      <w:pPr>
        <w:pStyle w:val="a3"/>
        <w:rPr>
          <w:rFonts w:ascii="Times New Roman" w:hAnsi="Times New Roman"/>
          <w:sz w:val="24"/>
          <w:szCs w:val="24"/>
        </w:rPr>
      </w:pPr>
    </w:p>
    <w:p w:rsidR="00CB14A3" w:rsidRDefault="00CB14A3" w:rsidP="00CB14A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                                                                                              Утверждаю:</w:t>
      </w:r>
    </w:p>
    <w:p w:rsidR="00CB14A3" w:rsidRDefault="00CB14A3" w:rsidP="00CB14A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Протокол собрания трудового </w:t>
      </w:r>
      <w:proofErr w:type="gramStart"/>
      <w:r>
        <w:rPr>
          <w:rFonts w:ascii="Times New Roman" w:hAnsi="Times New Roman"/>
          <w:sz w:val="24"/>
          <w:szCs w:val="24"/>
        </w:rPr>
        <w:t>коллектива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</w:t>
      </w:r>
      <w:r w:rsidR="00D87C60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Заведующий МБДОУ                                                                                                                                                                                                        № 1</w:t>
      </w:r>
      <w:r w:rsidR="00D87C6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от 01.03.2022г                                                      </w:t>
      </w:r>
      <w:r w:rsidR="00D87C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«</w:t>
      </w:r>
      <w:proofErr w:type="spellStart"/>
      <w:r>
        <w:rPr>
          <w:rFonts w:ascii="Times New Roman" w:hAnsi="Times New Roman"/>
          <w:sz w:val="24"/>
          <w:szCs w:val="24"/>
        </w:rPr>
        <w:t>Малобичинский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сад» </w:t>
      </w:r>
    </w:p>
    <w:p w:rsidR="00CB14A3" w:rsidRPr="00CB14A3" w:rsidRDefault="00CB14A3" w:rsidP="00CB14A3">
      <w:pPr>
        <w:pStyle w:val="a3"/>
        <w:jc w:val="right"/>
        <w:rPr>
          <w:rFonts w:asciiTheme="minorHAnsi" w:hAnsiTheme="minorHAnsi" w:cstheme="minorHAnsi"/>
          <w:sz w:val="24"/>
          <w:szCs w:val="24"/>
        </w:rPr>
      </w:pPr>
      <w:r w:rsidRPr="00CB14A3">
        <w:rPr>
          <w:sz w:val="24"/>
          <w:szCs w:val="24"/>
        </w:rPr>
        <w:t xml:space="preserve">                                                                         </w:t>
      </w:r>
      <w:r w:rsidR="00D87C60">
        <w:rPr>
          <w:sz w:val="24"/>
          <w:szCs w:val="24"/>
        </w:rPr>
        <w:t xml:space="preserve">                             </w:t>
      </w:r>
      <w:r w:rsidRPr="00CB14A3">
        <w:rPr>
          <w:sz w:val="24"/>
          <w:szCs w:val="24"/>
        </w:rPr>
        <w:t xml:space="preserve">   </w:t>
      </w:r>
      <w:r w:rsidRPr="00CB14A3">
        <w:rPr>
          <w:rFonts w:asciiTheme="minorHAnsi" w:hAnsiTheme="minorHAnsi" w:cstheme="minorHAnsi"/>
          <w:sz w:val="24"/>
          <w:szCs w:val="24"/>
        </w:rPr>
        <w:t xml:space="preserve">______   </w:t>
      </w:r>
      <w:proofErr w:type="spellStart"/>
      <w:r w:rsidRPr="00CB14A3">
        <w:rPr>
          <w:rFonts w:asciiTheme="minorHAnsi" w:hAnsiTheme="minorHAnsi" w:cstheme="minorHAnsi"/>
          <w:sz w:val="24"/>
          <w:szCs w:val="24"/>
        </w:rPr>
        <w:t>Демидюк</w:t>
      </w:r>
      <w:proofErr w:type="spellEnd"/>
      <w:r w:rsidRPr="00CB14A3">
        <w:rPr>
          <w:rFonts w:asciiTheme="minorHAnsi" w:hAnsiTheme="minorHAnsi" w:cstheme="minorHAnsi"/>
          <w:sz w:val="24"/>
          <w:szCs w:val="24"/>
        </w:rPr>
        <w:t xml:space="preserve"> Л.А </w:t>
      </w:r>
    </w:p>
    <w:p w:rsidR="00CB14A3" w:rsidRPr="00D87C60" w:rsidRDefault="00CB14A3" w:rsidP="00D87C60">
      <w:pPr>
        <w:pStyle w:val="a3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B14A3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="00D87C60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CB14A3">
        <w:rPr>
          <w:rFonts w:asciiTheme="minorHAnsi" w:hAnsiTheme="minorHAnsi" w:cstheme="minorHAnsi"/>
          <w:sz w:val="24"/>
          <w:szCs w:val="24"/>
        </w:rPr>
        <w:t xml:space="preserve">     </w:t>
      </w:r>
      <w:r w:rsidR="00D87C60">
        <w:rPr>
          <w:rFonts w:asciiTheme="minorHAnsi" w:hAnsiTheme="minorHAnsi" w:cstheme="minorHAnsi"/>
          <w:sz w:val="24"/>
          <w:szCs w:val="24"/>
        </w:rPr>
        <w:t xml:space="preserve">Приказ №16 от </w:t>
      </w:r>
      <w:r w:rsidRPr="00CB14A3">
        <w:rPr>
          <w:rFonts w:asciiTheme="minorHAnsi" w:hAnsiTheme="minorHAnsi" w:cstheme="minorHAnsi"/>
          <w:sz w:val="24"/>
          <w:szCs w:val="24"/>
        </w:rPr>
        <w:t xml:space="preserve">01.03.2022г    </w:t>
      </w:r>
    </w:p>
    <w:p w:rsidR="00CB14A3" w:rsidRPr="00CB14A3" w:rsidRDefault="00CB14A3" w:rsidP="00CB14A3">
      <w:pPr>
        <w:pStyle w:val="a3"/>
        <w:jc w:val="center"/>
        <w:rPr>
          <w:rFonts w:asciiTheme="minorHAnsi" w:hAnsiTheme="minorHAnsi" w:cstheme="minorHAnsi"/>
          <w:b/>
        </w:rPr>
      </w:pPr>
      <w:r w:rsidRPr="00CB14A3">
        <w:rPr>
          <w:rFonts w:asciiTheme="minorHAnsi" w:hAnsiTheme="minorHAnsi" w:cstheme="minorHAnsi"/>
          <w:b/>
        </w:rPr>
        <w:t>Инструкция по охране труда</w:t>
      </w:r>
      <w:r w:rsidRPr="00CB14A3">
        <w:rPr>
          <w:rFonts w:asciiTheme="minorHAnsi" w:hAnsiTheme="minorHAnsi" w:cstheme="minorHAnsi"/>
          <w:b/>
        </w:rPr>
        <w:br/>
        <w:t>заведующего административно-хозяйственной частью</w:t>
      </w:r>
    </w:p>
    <w:p w:rsidR="00CB14A3" w:rsidRPr="00CB14A3" w:rsidRDefault="00CB14A3" w:rsidP="00CB14A3">
      <w:pPr>
        <w:pStyle w:val="a3"/>
        <w:jc w:val="center"/>
        <w:rPr>
          <w:rFonts w:asciiTheme="minorHAnsi" w:hAnsiTheme="minorHAnsi" w:cstheme="minorHAnsi"/>
          <w:b/>
        </w:rPr>
      </w:pPr>
      <w:r w:rsidRPr="00CB14A3">
        <w:rPr>
          <w:rFonts w:asciiTheme="minorHAnsi" w:hAnsiTheme="minorHAnsi" w:cstheme="minorHAnsi"/>
          <w:b/>
        </w:rPr>
        <w:t>МБДОУ «</w:t>
      </w:r>
      <w:proofErr w:type="spellStart"/>
      <w:r w:rsidRPr="00CB14A3">
        <w:rPr>
          <w:rFonts w:asciiTheme="minorHAnsi" w:hAnsiTheme="minorHAnsi" w:cstheme="minorHAnsi"/>
          <w:b/>
        </w:rPr>
        <w:t>Малобичинский</w:t>
      </w:r>
      <w:proofErr w:type="spellEnd"/>
      <w:r w:rsidRPr="00CB14A3">
        <w:rPr>
          <w:rFonts w:asciiTheme="minorHAnsi" w:hAnsiTheme="minorHAnsi" w:cstheme="minorHAnsi"/>
          <w:b/>
        </w:rPr>
        <w:t xml:space="preserve"> детский сад</w:t>
      </w:r>
      <w:r>
        <w:rPr>
          <w:rFonts w:asciiTheme="minorHAnsi" w:hAnsiTheme="minorHAnsi" w:cstheme="minorHAnsi"/>
          <w:b/>
        </w:rPr>
        <w:t>»</w:t>
      </w:r>
    </w:p>
    <w:p w:rsidR="00A42493" w:rsidRPr="00CB14A3" w:rsidRDefault="00CB14A3" w:rsidP="00CB14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требования охраны труда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К работе в должности заведующего административно-хозяйственной частью (далее – завхоз) допускаются лица, соответствующие квалификационным требованиям, прошедшие вводный и первичный инструктажи по охране труда, противопожарный инструктаж, психиатрическое освидетельствование, медицинский осмотр и не имеющие ограничений на работу в образовательных организациях и противопоказаний к работе по состоянию здоровья.</w:t>
      </w:r>
      <w:proofErr w:type="gramEnd"/>
    </w:p>
    <w:p w:rsidR="00A42493" w:rsidRPr="00CB14A3" w:rsidRDefault="00CB14A3" w:rsidP="00CB14A3">
      <w:pPr>
        <w:pStyle w:val="a3"/>
        <w:jc w:val="center"/>
        <w:rPr>
          <w:rFonts w:asciiTheme="minorHAnsi" w:hAnsiTheme="minorHAnsi" w:cstheme="minorHAnsi"/>
          <w:b/>
        </w:rPr>
      </w:pPr>
      <w:r w:rsidRPr="00CB14A3">
        <w:rPr>
          <w:rFonts w:hAnsi="Times New Roman"/>
          <w:color w:val="000000"/>
          <w:sz w:val="24"/>
          <w:szCs w:val="24"/>
        </w:rPr>
        <w:t xml:space="preserve">1.2. </w:t>
      </w:r>
      <w:r w:rsidRPr="00CB14A3">
        <w:rPr>
          <w:rFonts w:hAnsi="Times New Roman"/>
          <w:color w:val="000000"/>
          <w:sz w:val="24"/>
          <w:szCs w:val="24"/>
        </w:rPr>
        <w:t>Завхоз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обязан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соблюдать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Правила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внутреннего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трудового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распорядка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asciiTheme="minorHAnsi" w:hAnsiTheme="minorHAnsi" w:cstheme="minorHAnsi"/>
          <w:b/>
        </w:rPr>
        <w:t>МБДОУ «</w:t>
      </w:r>
      <w:proofErr w:type="spellStart"/>
      <w:r w:rsidRPr="00CB14A3">
        <w:rPr>
          <w:rFonts w:asciiTheme="minorHAnsi" w:hAnsiTheme="minorHAnsi" w:cstheme="minorHAnsi"/>
          <w:b/>
        </w:rPr>
        <w:t>Малобичинский</w:t>
      </w:r>
      <w:proofErr w:type="spellEnd"/>
      <w:r w:rsidRPr="00CB14A3">
        <w:rPr>
          <w:rFonts w:asciiTheme="minorHAnsi" w:hAnsiTheme="minorHAnsi" w:cstheme="minorHAnsi"/>
          <w:b/>
        </w:rPr>
        <w:t xml:space="preserve"> детский сад</w:t>
      </w:r>
      <w:r>
        <w:rPr>
          <w:rFonts w:asciiTheme="minorHAnsi" w:hAnsiTheme="minorHAnsi" w:cstheme="minorHAnsi"/>
          <w:b/>
        </w:rPr>
        <w:t xml:space="preserve">» </w:t>
      </w:r>
      <w:r w:rsidRPr="00CB14A3">
        <w:rPr>
          <w:rFonts w:hAnsi="Times New Roman"/>
          <w:color w:val="000000"/>
          <w:sz w:val="24"/>
          <w:szCs w:val="24"/>
        </w:rPr>
        <w:t>(</w:t>
      </w:r>
      <w:r w:rsidRPr="00CB14A3">
        <w:rPr>
          <w:rFonts w:hAnsi="Times New Roman"/>
          <w:color w:val="000000"/>
          <w:sz w:val="24"/>
          <w:szCs w:val="24"/>
        </w:rPr>
        <w:t>далее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—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организация</w:t>
      </w:r>
      <w:r w:rsidRPr="00CB14A3">
        <w:rPr>
          <w:rFonts w:hAnsi="Times New Roman"/>
          <w:color w:val="000000"/>
          <w:sz w:val="24"/>
          <w:szCs w:val="24"/>
        </w:rPr>
        <w:t xml:space="preserve">), </w:t>
      </w:r>
      <w:r w:rsidRPr="00CB14A3">
        <w:rPr>
          <w:rFonts w:hAnsi="Times New Roman"/>
          <w:color w:val="000000"/>
          <w:sz w:val="24"/>
          <w:szCs w:val="24"/>
        </w:rPr>
        <w:t>соблюдать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режим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рабочего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времени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и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времени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отдыха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при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выполнении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трудовой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функции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в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соответствии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с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правилами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трудового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распорядка</w:t>
      </w:r>
      <w:r w:rsidRPr="00CB14A3">
        <w:rPr>
          <w:rFonts w:hAnsi="Times New Roman"/>
          <w:color w:val="000000"/>
          <w:sz w:val="24"/>
          <w:szCs w:val="24"/>
        </w:rPr>
        <w:t xml:space="preserve">, </w:t>
      </w:r>
      <w:r w:rsidRPr="00CB14A3">
        <w:rPr>
          <w:rFonts w:hAnsi="Times New Roman"/>
          <w:color w:val="000000"/>
          <w:sz w:val="24"/>
          <w:szCs w:val="24"/>
        </w:rPr>
        <w:t>условиями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трудового</w:t>
      </w:r>
      <w:r w:rsidRPr="00CB14A3">
        <w:rPr>
          <w:rFonts w:hAnsi="Times New Roman"/>
          <w:color w:val="000000"/>
          <w:sz w:val="24"/>
          <w:szCs w:val="24"/>
        </w:rPr>
        <w:t xml:space="preserve"> </w:t>
      </w:r>
      <w:r w:rsidRPr="00CB14A3">
        <w:rPr>
          <w:rFonts w:hAnsi="Times New Roman"/>
          <w:color w:val="000000"/>
          <w:sz w:val="24"/>
          <w:szCs w:val="24"/>
        </w:rPr>
        <w:t>договора</w:t>
      </w:r>
      <w:r w:rsidRPr="00CB14A3">
        <w:rPr>
          <w:rFonts w:hAnsi="Times New Roman"/>
          <w:color w:val="000000"/>
          <w:sz w:val="24"/>
          <w:szCs w:val="24"/>
        </w:rPr>
        <w:t>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1.3. Во время работы на завхоза могут воздействовать следующие производственные факторы: </w:t>
      </w:r>
      <w:r w:rsidR="00670797" w:rsidRPr="00E20A10">
        <w:rPr>
          <w:rFonts w:hAnsi="Times New Roman" w:cs="Times New Roman"/>
          <w:color w:val="000000"/>
          <w:sz w:val="24"/>
          <w:szCs w:val="24"/>
          <w:lang w:val="ru-RU"/>
        </w:rPr>
        <w:t>нервно-психические перегрузки, эмоциональные перегрузки, умственное перенапряжение, химические вещества, которые содержатся в дезинфицирующих и моющих средствах</w:t>
      </w: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. Факторы признаются вредными, если это подтверждено результатами специальной оценки условий труда.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профессиональных рисков и опасностей:</w:t>
      </w:r>
    </w:p>
    <w:p w:rsidR="00A42493" w:rsidRPr="00CB14A3" w:rsidRDefault="00CB14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нарушение остроты зрения при недостаточной освещенности рабочего места, при длительной работе с документами;</w:t>
      </w:r>
    </w:p>
    <w:p w:rsidR="00A42493" w:rsidRPr="00CB14A3" w:rsidRDefault="00CB14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порезы при работе с бумагой и канцелярскими принадлежностями;</w:t>
      </w:r>
    </w:p>
    <w:p w:rsidR="00A42493" w:rsidRPr="00CB14A3" w:rsidRDefault="00CB14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прикосновении к токоведущим частям электрооборудования и электроприборов (персональные компьютеры, приборы и оборудование), кабелям питания с нарушенной изоляцией (при включении или выключении электроприборов и (или) освещения в помещении);</w:t>
      </w:r>
    </w:p>
    <w:p w:rsidR="00A42493" w:rsidRPr="00CB14A3" w:rsidRDefault="00CB14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отсутствии заземления;</w:t>
      </w:r>
    </w:p>
    <w:p w:rsidR="00A42493" w:rsidRDefault="00CB14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высокая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эпидемиологических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контактов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2493" w:rsidRPr="00CB14A3" w:rsidRDefault="00CB14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перенапряжение органов зрения при длительном использовании компьютера и электронных устройств;</w:t>
      </w:r>
    </w:p>
    <w:p w:rsidR="00A42493" w:rsidRPr="00CB14A3" w:rsidRDefault="00CB14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статические нагрузки при незначительной общей мышечной двигательной нагрузке;</w:t>
      </w:r>
    </w:p>
    <w:p w:rsidR="00A42493" w:rsidRPr="00CB14A3" w:rsidRDefault="00CB14A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физические перегрузки из-за длительного нахождения в неудобном рабочем положении или в результате подъема тяжестей.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1.4. Завхоз должен иметь и использовать при работе средства индивидуальной защиты и санитарную одежду: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халат, фартук, головной убор, сменную обувь, перчатки, маску</w:t>
      </w: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1.5. В случае </w:t>
      </w:r>
      <w:proofErr w:type="spell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неисправности оборудования или приспособлений завхоз должен уведомить непосредственного руководителя любым доступным способом в ближайшее время.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1.6. В целях соблюдения правил личной гигиены завхоз обязан:</w:t>
      </w:r>
    </w:p>
    <w:p w:rsidR="00A42493" w:rsidRPr="00CB14A3" w:rsidRDefault="00CB14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A42493" w:rsidRPr="00CB14A3" w:rsidRDefault="00CB14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A42493" w:rsidRPr="00CB14A3" w:rsidRDefault="00CB14A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приема пищи в местах, не предназначенных для этих целей.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При выполнении трудовой функции завхоз обязан соблюдать требования СП 2.4.3648-20, </w:t>
      </w:r>
      <w:proofErr w:type="spell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СП 3.1/2.4.3598-20.</w:t>
      </w:r>
    </w:p>
    <w:p w:rsidR="00A42493" w:rsidRPr="00CB14A3" w:rsidRDefault="00CB14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2.1. Перед началом работы работнику нужно переодеться в специальную одежду, застегнуть все пуговицы (завязать завязки), не допуская свисающих концов одежды.</w:t>
      </w:r>
    </w:p>
    <w:p w:rsidR="00A42493" w:rsidRDefault="00CB14A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Порядок подготовки рабочего места:</w:t>
      </w:r>
    </w:p>
    <w:p w:rsidR="00A42493" w:rsidRPr="00CB14A3" w:rsidRDefault="00CB14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проверить санитарно-гигиеническое состояние помещений — чистоту, температуру и влажность воздуха;</w:t>
      </w:r>
    </w:p>
    <w:p w:rsidR="00A42493" w:rsidRPr="00CB14A3" w:rsidRDefault="00CB14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проверить работоспособность систем водоснабжения, отопления и канализации;</w:t>
      </w:r>
    </w:p>
    <w:p w:rsidR="00A42493" w:rsidRPr="00CB14A3" w:rsidRDefault="00CB14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A42493" w:rsidRPr="00CB14A3" w:rsidRDefault="00CB14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убрать с поверхностей все предметы, которые могут помешать работе;</w:t>
      </w:r>
    </w:p>
    <w:p w:rsidR="00A42493" w:rsidRPr="00CB14A3" w:rsidRDefault="00CB14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убрать с поверхностей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острые, бьющиеся или иные </w:t>
      </w:r>
      <w:proofErr w:type="spell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травмоопасные</w:t>
      </w:r>
      <w:proofErr w:type="spell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предметы;</w:t>
      </w:r>
    </w:p>
    <w:p w:rsidR="00A42493" w:rsidRPr="00CB14A3" w:rsidRDefault="00CB14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правильность оборудования рабочего места (установку стола, стула). При необходимости произвести необходимые изменения в целях исключения неудобных поз и длительного напряжения тела;</w:t>
      </w:r>
    </w:p>
    <w:p w:rsidR="00A42493" w:rsidRPr="00CB14A3" w:rsidRDefault="00CB14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проверить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окружающим;</w:t>
      </w:r>
    </w:p>
    <w:p w:rsidR="00A42493" w:rsidRPr="00CB14A3" w:rsidRDefault="00CB14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A42493" w:rsidRPr="00CB14A3" w:rsidRDefault="00CB14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и содержание аптечки первой помощи;</w:t>
      </w:r>
    </w:p>
    <w:p w:rsidR="00A42493" w:rsidRPr="00CB14A3" w:rsidRDefault="00CB14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изучить порядок выполнения работы и безопасные приемы ее выполнения, изучить инструкции по использованию конкретного инструмента;</w:t>
      </w:r>
    </w:p>
    <w:p w:rsidR="00A42493" w:rsidRPr="00CB14A3" w:rsidRDefault="00CB14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проверить состояние полов (отсутствие щелей, выбоин, набитых планок, неровностей, скользкости и открытых </w:t>
      </w:r>
      <w:proofErr w:type="spell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неогражденных</w:t>
      </w:r>
      <w:proofErr w:type="spell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 люков, колодцев), достаточность освещения в проходах;</w:t>
      </w:r>
    </w:p>
    <w:p w:rsidR="00A42493" w:rsidRPr="00CB14A3" w:rsidRDefault="00CB14A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при выполнении погрузочно-разгрузочных работ соблюдать инструкцию по охране труда при выполнении погрузочно-разгрузочных работ.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2.3. Порядок осмотра работником и подготовки средств индивидуальной защиты перед началом их использования:</w:t>
      </w:r>
    </w:p>
    <w:p w:rsidR="00A42493" w:rsidRPr="00CB14A3" w:rsidRDefault="00CB14A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осмотреть средства индивидуальной защиты на предмет разрывов и повреждений;</w:t>
      </w:r>
    </w:p>
    <w:p w:rsidR="00A42493" w:rsidRPr="00CB14A3" w:rsidRDefault="00CB14A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разрывов и повреждений заменить средства защиты </w:t>
      </w:r>
      <w:proofErr w:type="gram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аналогичные без повреждений.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2.4. Порядок проверки исправности оборудования, приспособлений и инструмента:</w:t>
      </w:r>
    </w:p>
    <w:p w:rsidR="00A42493" w:rsidRPr="00CB14A3" w:rsidRDefault="00CB14A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убедиться внешним осмотром в отсутствии механических повреждений шнуров электропитания оборудования;</w:t>
      </w:r>
    </w:p>
    <w:p w:rsidR="00A42493" w:rsidRPr="00CB14A3" w:rsidRDefault="00CB14A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включить оборудование, убедиться в исправном состоянии: отсутствии посторонних звуков и запахов при работе, искр;</w:t>
      </w:r>
    </w:p>
    <w:p w:rsidR="00A42493" w:rsidRPr="00CB14A3" w:rsidRDefault="00CB14A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мебели и инвентаря, материалов и приборов: отсутствии механических повреждений, наличии гладкой поверхности без повреждений и заусенцев.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2.5. Обо всех обнаруженных неисправностях оборудования, инвентаря, электропроводки и других неполадках старший работник обязан сообщить своему непосредственному руководителю и приступить к работе только после их устранения.</w:t>
      </w:r>
    </w:p>
    <w:p w:rsidR="00A42493" w:rsidRPr="00CB14A3" w:rsidRDefault="00CB14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3.1. Завхоз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выполнять только те действия, которые предусмотрены трудовой функцией;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порядок в помещениях, не загромождать рабочее место, не позволять </w:t>
      </w:r>
      <w:proofErr w:type="gram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 загромождать поверхности и выходы из помещений;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с осторожностью использовать учебные материалы, приспособления и подручные средства: не кидать их, не класть на край стола, подоконник и пол. После использования класть на отведенные для них места. Не ставить тяжелые предметы на незакрепленные шкафы;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обеспечить безопасное хранение и содержание режущих, колющих и других опасных предметов (ножницы, иголки, булавки, кнопки, скрепки и пр.);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при использовании компьютеров, оргтехники и </w:t>
      </w:r>
      <w:proofErr w:type="spell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мультимедийного</w:t>
      </w:r>
      <w:proofErr w:type="spell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оборудования следовать требованиям инструкции по охране труда при работе с соответствующим оборудованием;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компьютеры, оргтехнику и </w:t>
      </w:r>
      <w:proofErr w:type="spell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мультимедийное</w:t>
      </w:r>
      <w:proofErr w:type="spell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 только в исправном состоянии, соблюдая правила безопасности и технические руководства по эксплуатации;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прикасаться к оголенным электропроводам и не выполнять какие-либо ремонтно-восстановительные работы самостоятельно.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присутствия посторонних лиц в помещениях и не отвлекаться на посторонние занятия;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держать форточки и фрамуги закрытыми. Проветривание осуществлять в период отсутствия детей в помещении;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оставлять без присмотра включенные нагревательные приборы;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при применении режущих и колющих инструментов, в том числе ножниц, следует брать их только за ручки, не направляя заостренные части на себя и на обучающихся, класть предметы на рабочее место заостренными концами от себя;</w:t>
      </w:r>
      <w:proofErr w:type="gramEnd"/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переносить пустую тару или грузы в таре только в рукавицах;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укладывать грузы аккуратно, надежно, чтобы не было падения, более тяжелые грузы размещать на нижних полках стеллажей;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производить подъем и спуск материальных средств со стеллажей только с исправных и испытанных стремянок;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установить стремянку прочно, проверив устойчивость ее установки перед подъемом;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допустимой нагрузки полок у стеллажей, размещать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материальные средства по принципу: более тяжелые - на нижних полках, более легкие - на верхних полках;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хранить лакокрасочные материалы, растворители в металлической таре;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смазывать для защиты кожи рук от воздействия лакокрасочных материалов руки защитными кремами;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при попадании краски на кожу – удалить ее, протереть тампоном, смоченным в ацетоне, после чего промыть кожу теплой водой с мылом;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необходимые для безопасной работы исправное оборудование, инструмент, приспособления, а также специальную одежду, специальную обувь и другие средства индивидуальной защиты, предусмотренные соответствующими типовыми нормами бесплатной выдачи спецодежды, </w:t>
      </w:r>
      <w:proofErr w:type="spell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средств индивидуальной защиты; использовать их только для тех работ, для которых они предназначены;</w:t>
      </w:r>
    </w:p>
    <w:p w:rsidR="00A4249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только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проходами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инструкции на устройство при включении теле-, видео-, звукозаписывающей, звуковоспроизводящей, усилительной аппаратуры, ТСО;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ведении хозяйства электролампы закрытого типа;</w:t>
      </w:r>
    </w:p>
    <w:p w:rsidR="00A4249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чистоте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не допускать подключения </w:t>
      </w:r>
      <w:proofErr w:type="gram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техники к электросети;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поручать свою работу посторонним лицам;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оставлять в пустой таре острых предметов, торчащих гвоздей и отходов;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хранить в кладовой битую посуду;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не допускать наличие открытых токоведущих частей у электроприборов, </w:t>
      </w:r>
      <w:proofErr w:type="spell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электрорубильников</w:t>
      </w:r>
      <w:proofErr w:type="spell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, штепсельных розеток и выключателей;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оставлять около кладовой пустую, неисправную тару, посуду с острыми краями, битую стеклянную посуду;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загромождать тарой, товарами и другими предметами проходы, запасные выходы и подступы к средствам пожаротушения;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подходить с открытым огнем к легковоспламеняющимся жидкостям и материалам, о чем на видных местах должны быть вывешены четкие надписи;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применять электронагревательные приборы (электроплитки, электрочайники и др.);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пить во время работы какие-либо напитки, не принимать пищу;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работать с двух верхних ступеней лестниц-стремянок, не имеющих перил или упора, а также не находиться на ступеньках более чем одному человеку;</w:t>
      </w:r>
    </w:p>
    <w:p w:rsidR="00A42493" w:rsidRPr="00CB14A3" w:rsidRDefault="00CB14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оставлять на стремянках материальные средства, бросать их вниз;</w:t>
      </w:r>
    </w:p>
    <w:p w:rsidR="00A42493" w:rsidRPr="00CB14A3" w:rsidRDefault="00CB14A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производить каких-либо работ по ремонту приспособлений, инвентаря и другого, если это не входит в должностную инструкцию.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3.2. Работник обязан следовать указаниям по безопасному содержанию рабочего места:</w:t>
      </w:r>
    </w:p>
    <w:p w:rsidR="00A42493" w:rsidRPr="00CB14A3" w:rsidRDefault="00CB14A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соблюдать чистоту и порядок на рабочем месте;</w:t>
      </w:r>
    </w:p>
    <w:p w:rsidR="00A42493" w:rsidRPr="00CB14A3" w:rsidRDefault="00CB14A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при недостаточной освещенности рабочего места для дополнительного его освещения пользоваться настольной лампой;</w:t>
      </w:r>
    </w:p>
    <w:p w:rsidR="00A42493" w:rsidRPr="00CB14A3" w:rsidRDefault="00CB14A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3.3. Работник обязан предпринимать действия, направленные на предотвращение аварийных ситуаций:</w:t>
      </w:r>
    </w:p>
    <w:p w:rsidR="00A42493" w:rsidRPr="00CB14A3" w:rsidRDefault="00CB14A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пользоваться при работе исправной электроаппаратурой;</w:t>
      </w:r>
    </w:p>
    <w:p w:rsidR="00A42493" w:rsidRPr="00CB14A3" w:rsidRDefault="00CB14A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A42493" w:rsidRPr="00CB14A3" w:rsidRDefault="00CB14A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располагать вблизи оборудования (компьютера, принтера, музыкального прибора) сосуды с водой;</w:t>
      </w:r>
    </w:p>
    <w:p w:rsidR="00A42493" w:rsidRPr="00CB14A3" w:rsidRDefault="00CB14A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работе с использованием компьютеров, оргтехники и </w:t>
      </w:r>
      <w:proofErr w:type="spell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мультимедийного</w:t>
      </w:r>
      <w:proofErr w:type="spell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оборудования следовать требованиям инструкции по охране труда при работе с соответствующим оборудованием;</w:t>
      </w:r>
    </w:p>
    <w:p w:rsidR="00A42493" w:rsidRPr="00CB14A3" w:rsidRDefault="00CB14A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передвижении по территории организации обращать внимание на неровности и скользкие места (особенно в зимний период года), остерегаться падения из-за </w:t>
      </w:r>
      <w:proofErr w:type="spell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. Во избежание несчастных случаев ходить по сухой и чистой поверхности.</w:t>
      </w:r>
    </w:p>
    <w:p w:rsidR="00A42493" w:rsidRDefault="00CB14A3">
      <w:pPr>
        <w:rPr>
          <w:rFonts w:hAnsi="Times New Roman" w:cs="Times New Roman"/>
          <w:color w:val="000000"/>
          <w:sz w:val="24"/>
          <w:szCs w:val="24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3.4. Работник обязан соблюдать требования, предъявляемые к правильному использованию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2493" w:rsidRPr="00CB14A3" w:rsidRDefault="00CB14A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халат хлопчатобумажный застегивается на все пуговицы и должен полностью закрывать туловище, руки до запястья и колени;</w:t>
      </w:r>
    </w:p>
    <w:p w:rsidR="00A42493" w:rsidRPr="00CB14A3" w:rsidRDefault="00CB14A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 закалывать одежду булавками, иголками, не держать в карманах одежды острые, бьющиеся предметы;</w:t>
      </w:r>
    </w:p>
    <w:p w:rsidR="00A42493" w:rsidRPr="00CB14A3" w:rsidRDefault="00CB14A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перчатки и рукавицы должны плотно сидеть на руках и не соскальзывать.</w:t>
      </w:r>
    </w:p>
    <w:p w:rsidR="00A42493" w:rsidRPr="00CB14A3" w:rsidRDefault="00CB14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4.1. Перечень основных возможных аварий и аварийных ситуаций и причины, их вызывающие:</w:t>
      </w:r>
    </w:p>
    <w:p w:rsidR="00A42493" w:rsidRPr="00CB14A3" w:rsidRDefault="00CB14A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пожар, возгорание, задымление вследствие неисправности в работе электроприборов, оборудования, проводки;</w:t>
      </w:r>
    </w:p>
    <w:p w:rsidR="00A42493" w:rsidRPr="00CB14A3" w:rsidRDefault="00CB14A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неисправности мебели и приспособлений вследствие износа, порчи;</w:t>
      </w:r>
    </w:p>
    <w:p w:rsidR="00A42493" w:rsidRPr="00CB14A3" w:rsidRDefault="00CB14A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прорыв системы отопления, водоснабжения, канализации из-за износа труб;</w:t>
      </w:r>
    </w:p>
    <w:p w:rsidR="00A42493" w:rsidRPr="00CB14A3" w:rsidRDefault="00CB14A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 акт или угроза его совершения.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A42493" w:rsidRPr="00CB14A3" w:rsidRDefault="00CB14A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сообщить о ситуации своему непосредственному руководителю любым доступным способом;</w:t>
      </w:r>
    </w:p>
    <w:p w:rsidR="00A42493" w:rsidRPr="00CB14A3" w:rsidRDefault="00CB14A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в ближайшее время сообщить о ситуации руководителю организации устно или письменно;</w:t>
      </w:r>
    </w:p>
    <w:p w:rsidR="00A42493" w:rsidRPr="00CB14A3" w:rsidRDefault="00CB14A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4.3. Действия при возникновении аварий и аварийных ситуаций.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 ДОУ</w:t>
      </w: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proofErr w:type="gram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При аварии (прорыве) в системе отопления, водоснабжения и канализации в кабинете необходимо вывести обучающихся из помещений, оперативно сообщить о произошедшем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 ДОУ</w:t>
      </w: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4.3.5. В случае</w:t>
      </w:r>
      <w:proofErr w:type="gram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Действия по оказанию первой помощи пострадавшим при </w:t>
      </w:r>
      <w:proofErr w:type="spell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proofErr w:type="gram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При получении обучающимся травмы оказать пострадавшему первую помощь самостоятельно или с помощью медсестры, при необходимости вызвать скорую помощь по телефону 103, 112, отправить пострадавшего в ближайшее лечебное учреждение и сообщить об этом руководителю организации, родителям (законным представителям) обучающегося.</w:t>
      </w:r>
      <w:proofErr w:type="gramEnd"/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4.4.3. При любом несчастном случае, предаварийной ситуации и ухудшении состояния своего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прекратить работу и известить о происшествии непосредственного руководителя  любым доступным способом.</w:t>
      </w:r>
    </w:p>
    <w:p w:rsidR="00A42493" w:rsidRPr="00CB14A3" w:rsidRDefault="00CB14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5.1. По окончании рабочей смены завхоз обязан:</w:t>
      </w:r>
    </w:p>
    <w:p w:rsidR="00A42493" w:rsidRPr="00CB14A3" w:rsidRDefault="00CB14A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внимательно осмотреть помещения, убрать приспособления и инвентарь в надлежащее место;</w:t>
      </w:r>
    </w:p>
    <w:p w:rsidR="00A42493" w:rsidRPr="00CB14A3" w:rsidRDefault="00CB14A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проверить внешним осмотром исправность оборудования, убедиться в пожарной безопасности помещений, очистить экраны компьютеров салфеткой от пыли;</w:t>
      </w:r>
    </w:p>
    <w:p w:rsidR="00A42493" w:rsidRPr="00CB14A3" w:rsidRDefault="00CB14A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проверить выключение электроустановок, приборов и освещения;</w:t>
      </w:r>
    </w:p>
    <w:p w:rsidR="00A42493" w:rsidRPr="00CB14A3" w:rsidRDefault="00CB14A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проверить работу систем водоснабжения, отопления и канализации</w:t>
      </w:r>
    </w:p>
    <w:p w:rsidR="00A42493" w:rsidRPr="00CB14A3" w:rsidRDefault="00CB14A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проветрить помещения, закрыть окна и фрамуги.</w:t>
      </w:r>
    </w:p>
    <w:p w:rsidR="00A42493" w:rsidRPr="00CB14A3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5.2. Для соблюдения правил личной гигиены после работы завхоз обязан:</w:t>
      </w:r>
    </w:p>
    <w:p w:rsidR="00A42493" w:rsidRPr="00CB14A3" w:rsidRDefault="00CB14A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снять спецодежду и средства защиты, поместить ее в специально отведенное для этого место;</w:t>
      </w:r>
    </w:p>
    <w:p w:rsidR="00A42493" w:rsidRPr="00CB14A3" w:rsidRDefault="00CB14A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вымыть руки с мылом, при необходимости принять душ.</w:t>
      </w:r>
    </w:p>
    <w:p w:rsidR="00D87C60" w:rsidRDefault="00CB14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5.3. Обо всех недостатках, отмеченных во время работы, сообщить руководителю организации.</w:t>
      </w:r>
    </w:p>
    <w:p w:rsidR="00D87C60" w:rsidRDefault="00CB14A3" w:rsidP="00D87C6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ОЗНАКОМЛЕНИЯ</w:t>
      </w:r>
    </w:p>
    <w:p w:rsidR="00A42493" w:rsidRPr="00CB14A3" w:rsidRDefault="00CB14A3" w:rsidP="00D87C6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С инструкцией по охране труда заведующего административно-хозяйственной частью, 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Заведующей ДОУ,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Демидюк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Л.А</w:t>
      </w:r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CB14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4"/>
        <w:gridCol w:w="2395"/>
        <w:gridCol w:w="3543"/>
        <w:gridCol w:w="2044"/>
        <w:gridCol w:w="821"/>
      </w:tblGrid>
      <w:tr w:rsidR="00A42493" w:rsidRPr="00CB14A3" w:rsidTr="00CB14A3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93" w:rsidRPr="00CB14A3" w:rsidRDefault="00CB14A3">
            <w:pPr>
              <w:rPr>
                <w:lang w:val="ru-RU"/>
              </w:rPr>
            </w:pPr>
            <w:r w:rsidRPr="00CB14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93" w:rsidRPr="00CB14A3" w:rsidRDefault="00CB14A3">
            <w:pPr>
              <w:rPr>
                <w:lang w:val="ru-RU"/>
              </w:rPr>
            </w:pPr>
            <w:r w:rsidRPr="00CB14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93" w:rsidRPr="00CB14A3" w:rsidRDefault="00CB14A3">
            <w:pPr>
              <w:rPr>
                <w:lang w:val="ru-RU"/>
              </w:rPr>
            </w:pPr>
            <w:r w:rsidRPr="00CB14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93" w:rsidRPr="00CB14A3" w:rsidRDefault="00CB14A3">
            <w:pPr>
              <w:rPr>
                <w:lang w:val="ru-RU"/>
              </w:rPr>
            </w:pPr>
            <w:r w:rsidRPr="00CB14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93" w:rsidRPr="00CB14A3" w:rsidRDefault="00CB14A3">
            <w:pPr>
              <w:rPr>
                <w:lang w:val="ru-RU"/>
              </w:rPr>
            </w:pPr>
            <w:r w:rsidRPr="00CB14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Подпись</w:t>
            </w:r>
          </w:p>
        </w:tc>
      </w:tr>
      <w:tr w:rsidR="00A42493" w:rsidTr="00CB14A3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93" w:rsidRPr="00CB14A3" w:rsidRDefault="00CB14A3">
            <w:pPr>
              <w:rPr>
                <w:lang w:val="ru-RU"/>
              </w:rPr>
            </w:pPr>
            <w:r w:rsidRPr="00CB14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93" w:rsidRPr="00CB14A3" w:rsidRDefault="00A42493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93" w:rsidRPr="00CB14A3" w:rsidRDefault="00A42493" w:rsidP="00CB14A3">
            <w:pPr>
              <w:pStyle w:val="a3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93" w:rsidRPr="00CB14A3" w:rsidRDefault="00A42493">
            <w:pPr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93" w:rsidRDefault="00A42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493" w:rsidTr="00CB14A3">
        <w:tc>
          <w:tcPr>
            <w:tcW w:w="3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93" w:rsidRDefault="00A424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93" w:rsidRDefault="00A424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93" w:rsidRDefault="00A424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93" w:rsidRDefault="00A424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93" w:rsidRDefault="00A424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2493" w:rsidRDefault="00A42493">
      <w:pPr>
        <w:rPr>
          <w:rFonts w:hAnsi="Times New Roman" w:cs="Times New Roman"/>
          <w:color w:val="000000"/>
          <w:sz w:val="24"/>
          <w:szCs w:val="24"/>
        </w:rPr>
      </w:pPr>
    </w:p>
    <w:sectPr w:rsidR="00A42493" w:rsidSect="00A4249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E30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F0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D0A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A6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A4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E4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66E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12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12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D4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9E7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9F2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92F24"/>
    <w:rsid w:val="005A05CE"/>
    <w:rsid w:val="00653AF6"/>
    <w:rsid w:val="00670797"/>
    <w:rsid w:val="00A42493"/>
    <w:rsid w:val="00B73A5A"/>
    <w:rsid w:val="00CB14A3"/>
    <w:rsid w:val="00D87C60"/>
    <w:rsid w:val="00E24CD3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B14A3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2592</Words>
  <Characters>14781</Characters>
  <Application>Microsoft Office Word</Application>
  <DocSecurity>0</DocSecurity>
  <Lines>123</Lines>
  <Paragraphs>34</Paragraphs>
  <ScaleCrop>false</ScaleCrop>
  <Company/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Детский сад</cp:lastModifiedBy>
  <cp:revision>5</cp:revision>
  <dcterms:created xsi:type="dcterms:W3CDTF">2011-11-02T04:15:00Z</dcterms:created>
  <dcterms:modified xsi:type="dcterms:W3CDTF">2022-09-13T09:02:00Z</dcterms:modified>
</cp:coreProperties>
</file>