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D0" w:rsidRDefault="00E951D8" w:rsidP="00E951D8">
      <w:pPr>
        <w:pStyle w:val="a3"/>
        <w:jc w:val="center"/>
        <w:rPr>
          <w:rFonts w:ascii="Times New Roman" w:hAnsi="Times New Roman"/>
        </w:rPr>
      </w:pPr>
      <w:r w:rsidRPr="00A200D0"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:rsidR="00E951D8" w:rsidRPr="00A200D0" w:rsidRDefault="00E951D8" w:rsidP="00E951D8">
      <w:pPr>
        <w:pStyle w:val="a3"/>
        <w:jc w:val="center"/>
        <w:rPr>
          <w:rFonts w:ascii="Times New Roman" w:hAnsi="Times New Roman"/>
        </w:rPr>
      </w:pPr>
      <w:r w:rsidRPr="00A200D0">
        <w:rPr>
          <w:rFonts w:ascii="Times New Roman" w:hAnsi="Times New Roman"/>
        </w:rPr>
        <w:t>«</w:t>
      </w:r>
      <w:proofErr w:type="spellStart"/>
      <w:r w:rsidRPr="00A200D0">
        <w:rPr>
          <w:rFonts w:ascii="Times New Roman" w:hAnsi="Times New Roman"/>
        </w:rPr>
        <w:t>Малобичинский</w:t>
      </w:r>
      <w:proofErr w:type="spellEnd"/>
      <w:r w:rsidRPr="00A200D0">
        <w:rPr>
          <w:rFonts w:ascii="Times New Roman" w:hAnsi="Times New Roman"/>
        </w:rPr>
        <w:t xml:space="preserve"> детский сад»</w:t>
      </w:r>
    </w:p>
    <w:p w:rsidR="00E951D8" w:rsidRPr="00A200D0" w:rsidRDefault="00E951D8" w:rsidP="00E951D8">
      <w:pPr>
        <w:pStyle w:val="a3"/>
        <w:jc w:val="center"/>
        <w:rPr>
          <w:rFonts w:ascii="Times New Roman" w:hAnsi="Times New Roman"/>
        </w:rPr>
      </w:pPr>
    </w:p>
    <w:p w:rsidR="00E951D8" w:rsidRPr="00A200D0" w:rsidRDefault="00E951D8" w:rsidP="00E951D8">
      <w:pPr>
        <w:pStyle w:val="a3"/>
        <w:rPr>
          <w:rFonts w:ascii="Times New Roman" w:hAnsi="Times New Roman"/>
        </w:rPr>
      </w:pPr>
      <w:r w:rsidRPr="00A200D0">
        <w:rPr>
          <w:rFonts w:ascii="Times New Roman" w:hAnsi="Times New Roman"/>
        </w:rPr>
        <w:t>Согласовано:                                                                                               Утверждаю:</w:t>
      </w:r>
    </w:p>
    <w:p w:rsidR="00E951D8" w:rsidRPr="00A200D0" w:rsidRDefault="00E951D8" w:rsidP="00E951D8">
      <w:pPr>
        <w:pStyle w:val="a3"/>
        <w:rPr>
          <w:rFonts w:ascii="Times New Roman" w:hAnsi="Times New Roman"/>
        </w:rPr>
      </w:pPr>
      <w:r w:rsidRPr="00A200D0">
        <w:rPr>
          <w:rFonts w:ascii="Times New Roman" w:hAnsi="Times New Roman"/>
        </w:rPr>
        <w:t xml:space="preserve"> Председатель </w:t>
      </w:r>
      <w:proofErr w:type="gramStart"/>
      <w:r w:rsidRPr="00A200D0">
        <w:rPr>
          <w:rFonts w:ascii="Times New Roman" w:hAnsi="Times New Roman"/>
        </w:rPr>
        <w:t>первичной</w:t>
      </w:r>
      <w:proofErr w:type="gramEnd"/>
      <w:r w:rsidRPr="00A200D0">
        <w:rPr>
          <w:rFonts w:ascii="Times New Roman" w:hAnsi="Times New Roman"/>
        </w:rPr>
        <w:t xml:space="preserve">                                                               Заведующий МБДОУ                                                                                                                                                                                                        </w:t>
      </w:r>
    </w:p>
    <w:p w:rsidR="00E951D8" w:rsidRPr="00A200D0" w:rsidRDefault="00E951D8" w:rsidP="00E951D8">
      <w:pPr>
        <w:pStyle w:val="a3"/>
        <w:rPr>
          <w:rFonts w:ascii="Times New Roman" w:hAnsi="Times New Roman"/>
        </w:rPr>
      </w:pPr>
      <w:r w:rsidRPr="00A200D0">
        <w:rPr>
          <w:rFonts w:ascii="Times New Roman" w:hAnsi="Times New Roman"/>
        </w:rPr>
        <w:t>профсоюзной организации                                                 «</w:t>
      </w:r>
      <w:proofErr w:type="spellStart"/>
      <w:r w:rsidRPr="00A200D0">
        <w:rPr>
          <w:rFonts w:ascii="Times New Roman" w:hAnsi="Times New Roman"/>
        </w:rPr>
        <w:t>Малобичинский</w:t>
      </w:r>
      <w:proofErr w:type="spellEnd"/>
      <w:r w:rsidRPr="00A200D0">
        <w:rPr>
          <w:rFonts w:ascii="Times New Roman" w:hAnsi="Times New Roman"/>
        </w:rPr>
        <w:t xml:space="preserve"> </w:t>
      </w:r>
      <w:proofErr w:type="gramStart"/>
      <w:r w:rsidRPr="00A200D0">
        <w:rPr>
          <w:rFonts w:ascii="Times New Roman" w:hAnsi="Times New Roman"/>
        </w:rPr>
        <w:t>детский</w:t>
      </w:r>
      <w:proofErr w:type="gramEnd"/>
      <w:r w:rsidRPr="00A200D0">
        <w:rPr>
          <w:rFonts w:ascii="Times New Roman" w:hAnsi="Times New Roman"/>
        </w:rPr>
        <w:t xml:space="preserve"> сад»      _________ </w:t>
      </w:r>
      <w:proofErr w:type="spellStart"/>
      <w:r w:rsidRPr="00A200D0">
        <w:rPr>
          <w:rFonts w:ascii="Times New Roman" w:hAnsi="Times New Roman"/>
        </w:rPr>
        <w:t>Коровянская</w:t>
      </w:r>
      <w:proofErr w:type="spellEnd"/>
      <w:r w:rsidRPr="00A200D0">
        <w:rPr>
          <w:rFonts w:ascii="Times New Roman" w:hAnsi="Times New Roman"/>
        </w:rPr>
        <w:t xml:space="preserve"> С.Ф                                                    ________   </w:t>
      </w:r>
      <w:proofErr w:type="spellStart"/>
      <w:r w:rsidRPr="00A200D0">
        <w:rPr>
          <w:rFonts w:ascii="Times New Roman" w:hAnsi="Times New Roman"/>
        </w:rPr>
        <w:t>Демидюк</w:t>
      </w:r>
      <w:proofErr w:type="spellEnd"/>
      <w:r w:rsidRPr="00A200D0">
        <w:rPr>
          <w:rFonts w:ascii="Times New Roman" w:hAnsi="Times New Roman"/>
        </w:rPr>
        <w:t xml:space="preserve"> Л.А.</w:t>
      </w:r>
    </w:p>
    <w:p w:rsidR="007F769C" w:rsidRDefault="00F9729E" w:rsidP="00A200D0">
      <w:pPr>
        <w:pStyle w:val="a3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</w:rPr>
        <w:t>протокол № 1 от 01</w:t>
      </w:r>
      <w:r w:rsidR="00E951D8" w:rsidRPr="00A200D0">
        <w:rPr>
          <w:rFonts w:ascii="Times New Roman" w:hAnsi="Times New Roman"/>
        </w:rPr>
        <w:t xml:space="preserve">.03.2022г           </w:t>
      </w:r>
      <w:r w:rsidR="00A200D0">
        <w:rPr>
          <w:rFonts w:ascii="Times New Roman" w:hAnsi="Times New Roman"/>
        </w:rPr>
        <w:t xml:space="preserve">      </w:t>
      </w:r>
      <w:r w:rsidR="00E951D8" w:rsidRPr="00A200D0">
        <w:rPr>
          <w:rFonts w:ascii="Times New Roman" w:hAnsi="Times New Roman"/>
        </w:rPr>
        <w:t xml:space="preserve">       </w:t>
      </w:r>
      <w:r w:rsidR="00A200D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приказ №16 от 01</w:t>
      </w:r>
      <w:r w:rsidR="00E951D8" w:rsidRPr="00A200D0">
        <w:rPr>
          <w:rFonts w:asciiTheme="minorHAnsi" w:hAnsiTheme="minorHAnsi" w:cstheme="minorHAnsi"/>
        </w:rPr>
        <w:t xml:space="preserve">.03.2022г  </w:t>
      </w:r>
    </w:p>
    <w:p w:rsidR="008C6BFC" w:rsidRPr="00A200D0" w:rsidRDefault="00E951D8" w:rsidP="00A200D0">
      <w:pPr>
        <w:pStyle w:val="a3"/>
        <w:jc w:val="center"/>
        <w:rPr>
          <w:rFonts w:ascii="Times New Roman" w:hAnsi="Times New Roman"/>
        </w:rPr>
      </w:pPr>
      <w:r w:rsidRPr="00A200D0">
        <w:rPr>
          <w:rFonts w:asciiTheme="minorHAnsi" w:hAnsiTheme="minorHAnsi" w:cstheme="minorHAnsi"/>
        </w:rPr>
        <w:t xml:space="preserve">  </w:t>
      </w:r>
      <w:r w:rsidR="00562BF6" w:rsidRPr="00A200D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1F4" w:rsidRPr="00A200D0">
        <w:rPr>
          <w:rFonts w:hAnsi="Times New Roman"/>
          <w:b/>
          <w:bCs/>
          <w:color w:val="000000"/>
        </w:rPr>
        <w:t>Инструкция</w:t>
      </w:r>
      <w:r w:rsidR="008B51F4" w:rsidRPr="00A200D0">
        <w:rPr>
          <w:rFonts w:hAnsi="Times New Roman"/>
          <w:b/>
          <w:bCs/>
          <w:color w:val="000000"/>
        </w:rPr>
        <w:t xml:space="preserve"> </w:t>
      </w:r>
      <w:r w:rsidR="008B51F4" w:rsidRPr="00A200D0">
        <w:rPr>
          <w:rFonts w:hAnsi="Times New Roman"/>
          <w:b/>
          <w:bCs/>
          <w:color w:val="000000"/>
        </w:rPr>
        <w:t>по</w:t>
      </w:r>
      <w:r w:rsidR="008B51F4" w:rsidRPr="00A200D0">
        <w:rPr>
          <w:rFonts w:hAnsi="Times New Roman"/>
          <w:b/>
          <w:bCs/>
          <w:color w:val="000000"/>
        </w:rPr>
        <w:t xml:space="preserve"> </w:t>
      </w:r>
      <w:r w:rsidR="008B51F4" w:rsidRPr="00A200D0">
        <w:rPr>
          <w:rFonts w:hAnsi="Times New Roman"/>
          <w:b/>
          <w:bCs/>
          <w:color w:val="000000"/>
        </w:rPr>
        <w:t>охране</w:t>
      </w:r>
      <w:r w:rsidR="008B51F4" w:rsidRPr="00A200D0">
        <w:rPr>
          <w:rFonts w:hAnsi="Times New Roman"/>
          <w:b/>
          <w:bCs/>
          <w:color w:val="000000"/>
        </w:rPr>
        <w:t xml:space="preserve"> </w:t>
      </w:r>
      <w:r w:rsidR="008B51F4" w:rsidRPr="00A200D0">
        <w:rPr>
          <w:rFonts w:hAnsi="Times New Roman"/>
          <w:b/>
          <w:bCs/>
          <w:color w:val="000000"/>
        </w:rPr>
        <w:t>труда</w:t>
      </w:r>
      <w:r w:rsidR="008B51F4" w:rsidRPr="00A200D0">
        <w:br/>
      </w:r>
      <w:r w:rsidR="008B51F4" w:rsidRPr="00A200D0">
        <w:rPr>
          <w:rFonts w:hAnsi="Times New Roman"/>
          <w:b/>
          <w:bCs/>
          <w:color w:val="000000"/>
        </w:rPr>
        <w:t>повара </w:t>
      </w:r>
      <w:r w:rsidR="00562BF6" w:rsidRPr="00A200D0">
        <w:rPr>
          <w:rFonts w:hAnsi="Times New Roman"/>
          <w:b/>
          <w:bCs/>
          <w:color w:val="000000"/>
        </w:rPr>
        <w:t>МБДОУ</w:t>
      </w:r>
      <w:r w:rsidR="00562BF6" w:rsidRPr="00A200D0">
        <w:rPr>
          <w:rFonts w:hAnsi="Times New Roman"/>
          <w:b/>
          <w:bCs/>
          <w:color w:val="000000"/>
        </w:rPr>
        <w:t xml:space="preserve"> </w:t>
      </w:r>
      <w:r w:rsidR="00562BF6" w:rsidRPr="00A200D0">
        <w:rPr>
          <w:rFonts w:hAnsi="Times New Roman"/>
          <w:b/>
          <w:bCs/>
          <w:color w:val="000000"/>
        </w:rPr>
        <w:t>«</w:t>
      </w:r>
      <w:proofErr w:type="spellStart"/>
      <w:r w:rsidR="00562BF6" w:rsidRPr="00A200D0">
        <w:rPr>
          <w:rFonts w:hAnsi="Times New Roman"/>
          <w:b/>
          <w:bCs/>
          <w:color w:val="000000"/>
        </w:rPr>
        <w:t>Малобичинский</w:t>
      </w:r>
      <w:proofErr w:type="spellEnd"/>
      <w:r w:rsidR="00562BF6" w:rsidRPr="00A200D0">
        <w:rPr>
          <w:rFonts w:hAnsi="Times New Roman"/>
          <w:b/>
          <w:bCs/>
          <w:color w:val="000000"/>
        </w:rPr>
        <w:t xml:space="preserve"> </w:t>
      </w:r>
      <w:proofErr w:type="gramStart"/>
      <w:r w:rsidR="00562BF6" w:rsidRPr="00A200D0">
        <w:rPr>
          <w:rFonts w:hAnsi="Times New Roman"/>
          <w:b/>
          <w:bCs/>
          <w:color w:val="000000"/>
        </w:rPr>
        <w:t>детский</w:t>
      </w:r>
      <w:proofErr w:type="gramEnd"/>
      <w:r w:rsidR="00562BF6" w:rsidRPr="00A200D0">
        <w:rPr>
          <w:rFonts w:hAnsi="Times New Roman"/>
          <w:b/>
          <w:bCs/>
          <w:color w:val="000000"/>
        </w:rPr>
        <w:t xml:space="preserve"> </w:t>
      </w:r>
      <w:r w:rsidR="00562BF6" w:rsidRPr="00A200D0">
        <w:rPr>
          <w:rFonts w:hAnsi="Times New Roman"/>
          <w:b/>
          <w:bCs/>
          <w:color w:val="000000"/>
        </w:rPr>
        <w:t>сад»</w:t>
      </w:r>
    </w:p>
    <w:p w:rsidR="00A200D0" w:rsidRDefault="008B51F4" w:rsidP="00A200D0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A200D0">
        <w:rPr>
          <w:rFonts w:hAnsi="Times New Roman" w:cs="Times New Roman"/>
          <w:b/>
          <w:bCs/>
          <w:color w:val="000000"/>
          <w:lang w:val="ru-RU"/>
        </w:rPr>
        <w:t>1. Общие требования охраны труда</w:t>
      </w:r>
    </w:p>
    <w:p w:rsidR="008C6BFC" w:rsidRPr="00A200D0" w:rsidRDefault="008B51F4" w:rsidP="007F769C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A200D0">
        <w:rPr>
          <w:rFonts w:cstheme="minorHAnsi"/>
          <w:lang w:val="ru-RU"/>
        </w:rPr>
        <w:t xml:space="preserve">1.1. </w:t>
      </w:r>
      <w:proofErr w:type="gramStart"/>
      <w:r w:rsidRPr="00A200D0">
        <w:rPr>
          <w:rFonts w:cstheme="minorHAnsi"/>
          <w:lang w:val="ru-RU"/>
        </w:rPr>
        <w:t>К работе поваром допускаются лица</w:t>
      </w:r>
      <w:r w:rsidRPr="00A200D0">
        <w:rPr>
          <w:rFonts w:cstheme="minorHAnsi"/>
        </w:rPr>
        <w:t> </w:t>
      </w:r>
      <w:r w:rsidRPr="00A200D0">
        <w:rPr>
          <w:rFonts w:cstheme="minorHAnsi"/>
          <w:lang w:val="ru-RU"/>
        </w:rPr>
        <w:t>не моложе 18 лет, соответствующие квалификационным требованиям, прошедшие вводный</w:t>
      </w:r>
      <w:r w:rsidR="00693ECF" w:rsidRPr="00A200D0">
        <w:rPr>
          <w:rFonts w:cstheme="minorHAnsi"/>
          <w:lang w:val="ru-RU"/>
        </w:rPr>
        <w:t xml:space="preserve"> </w:t>
      </w:r>
      <w:r w:rsidRPr="00A200D0">
        <w:rPr>
          <w:rFonts w:cstheme="minorHAnsi"/>
          <w:lang w:val="ru-RU"/>
        </w:rPr>
        <w:t>и первичный инструктажи по охране труда, противопожарный инструктаж, гигиеническую подготовку, медицинский осмотр и не имеющие ограничений на работу в образовательных организациях и противопоказаний к работе по состоянию здоровья.</w:t>
      </w:r>
      <w:proofErr w:type="gramEnd"/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1.2. Повар обязан соблюдать Правила внутреннего трудового распорядка </w:t>
      </w:r>
      <w:r w:rsidR="00562BF6" w:rsidRPr="00A200D0">
        <w:rPr>
          <w:rFonts w:asciiTheme="minorHAnsi" w:hAnsiTheme="minorHAnsi" w:cstheme="minorHAnsi"/>
          <w:bCs/>
        </w:rPr>
        <w:t>МБДОУ «</w:t>
      </w:r>
      <w:proofErr w:type="spellStart"/>
      <w:r w:rsidR="00562BF6" w:rsidRPr="00A200D0">
        <w:rPr>
          <w:rFonts w:asciiTheme="minorHAnsi" w:hAnsiTheme="minorHAnsi" w:cstheme="minorHAnsi"/>
          <w:bCs/>
        </w:rPr>
        <w:t>Малобичинский</w:t>
      </w:r>
      <w:proofErr w:type="spellEnd"/>
      <w:r w:rsidR="00562BF6" w:rsidRPr="00A200D0">
        <w:rPr>
          <w:rFonts w:asciiTheme="minorHAnsi" w:hAnsiTheme="minorHAnsi" w:cstheme="minorHAnsi"/>
          <w:bCs/>
        </w:rPr>
        <w:t xml:space="preserve"> детский сад»</w:t>
      </w:r>
      <w:r w:rsidRPr="00A200D0">
        <w:rPr>
          <w:rFonts w:asciiTheme="minorHAnsi" w:hAnsiTheme="minorHAnsi" w:cstheme="minorHAnsi"/>
        </w:rPr>
        <w:t xml:space="preserve"> (далее — организация), соблюдать режим рабочего времени и времени отдыха при выполнении трудовой функции в соответствии с правилами трудового распорядка, условиями трудового договора.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1.3. Во время работы на повара могут воздействовать следующие производственные факторы: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движущиеся машины и механизмы, подвижные части торгово-технологического оборудования, перемещаемые товары, тара, обрушивающиеся штабели складируемых товаров;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повышенная запыленность и загазованность воздуха рабочей зоны;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повышенная или пониженная температура поверхностей оборудования, материалов;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повышенная или пониженная температура воздуха рабочей зоны;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повышенная температуры молока, воды и пара;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повышенный уровень шума на рабочем месте;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повышенный уровень вибрации;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повышенная или пониженная влажность воздуха;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отсутствие или недостаток естественного освещения;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недостаточная освещенность рабочей зоны;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острые кромки, заусенцы и шероховатость на поверхностях заготовок, инструмента и оборудования;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физические и нервно-психические перегрузки;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повышенное значение напряжения в электрической цепи, замыкание которой может произойти через тело человека;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повышенный уровень статического электричества;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повышенный уровень инфракрасной радиации;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токсичные и раздражающие химические вещества, патогенные микроорганизмы и продукты их жизнедеятельности, а также паразиты - возбудители инфекционных и инвазионных болезней, общих для животных и человека;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расположение рабочего места на значительной высоте относительно поверхности земли (пола).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 xml:space="preserve">Факторы признаются вредными, если это подтверждено результатами специальной оценки условий </w:t>
      </w:r>
      <w:proofErr w:type="spellStart"/>
      <w:r w:rsidRPr="00A200D0">
        <w:rPr>
          <w:rFonts w:asciiTheme="minorHAnsi" w:hAnsiTheme="minorHAnsi" w:cstheme="minorHAnsi"/>
        </w:rPr>
        <w:t>труда</w:t>
      </w:r>
      <w:proofErr w:type="gramStart"/>
      <w:r w:rsidRPr="00A200D0">
        <w:rPr>
          <w:rFonts w:asciiTheme="minorHAnsi" w:hAnsiTheme="minorHAnsi" w:cstheme="minorHAnsi"/>
        </w:rPr>
        <w:t>.П</w:t>
      </w:r>
      <w:proofErr w:type="gramEnd"/>
      <w:r w:rsidRPr="00A200D0">
        <w:rPr>
          <w:rFonts w:asciiTheme="minorHAnsi" w:hAnsiTheme="minorHAnsi" w:cstheme="minorHAnsi"/>
        </w:rPr>
        <w:t>еречень</w:t>
      </w:r>
      <w:proofErr w:type="spellEnd"/>
      <w:r w:rsidRPr="00A200D0">
        <w:rPr>
          <w:rFonts w:asciiTheme="minorHAnsi" w:hAnsiTheme="minorHAnsi" w:cstheme="minorHAnsi"/>
        </w:rPr>
        <w:t xml:space="preserve"> профессиональных рисков и опасностей: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нарушение остроты зрения при недостаточной освещенности рабочего места;</w:t>
      </w:r>
    </w:p>
    <w:p w:rsidR="008C6BFC" w:rsidRPr="00A200D0" w:rsidRDefault="00A200D0" w:rsidP="00A200D0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 xml:space="preserve">нарушение обменных процессов в организме </w:t>
      </w:r>
      <w:proofErr w:type="gramStart"/>
      <w:r w:rsidR="008B51F4" w:rsidRPr="00A200D0">
        <w:rPr>
          <w:rFonts w:asciiTheme="minorHAnsi" w:hAnsiTheme="minorHAnsi" w:cstheme="minorHAnsi"/>
        </w:rPr>
        <w:t>в следствие</w:t>
      </w:r>
      <w:proofErr w:type="gramEnd"/>
      <w:r w:rsidR="008B51F4" w:rsidRPr="00A200D0">
        <w:rPr>
          <w:rFonts w:asciiTheme="minorHAnsi" w:hAnsiTheme="minorHAnsi" w:cstheme="minorHAnsi"/>
        </w:rPr>
        <w:t xml:space="preserve"> повышенной температуры рабочей зоны;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снижение остроты слуха в следствие повышенного уровня вибрации;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затруднение теплообмена организма в следствие повышенной влажности воздуха;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порезы при работе с ножами или острыми частями оборудования;</w:t>
      </w:r>
      <w:r>
        <w:rPr>
          <w:rFonts w:asciiTheme="minorHAnsi" w:hAnsiTheme="minorHAnsi" w:cstheme="minorHAnsi"/>
        </w:rPr>
        <w:t xml:space="preserve"> </w:t>
      </w:r>
      <w:proofErr w:type="gramStart"/>
      <w:r w:rsidR="008B51F4" w:rsidRPr="00A200D0">
        <w:rPr>
          <w:rFonts w:asciiTheme="minorHAnsi" w:hAnsiTheme="minorHAnsi" w:cstheme="minorHAnsi"/>
        </w:rPr>
        <w:t>поражение электрическим током при прикосновении к токоведущим частям электрооборудования и электроприборов, кабелям питания с нарушенной изоляцией (при включении или выключении электроприборов и (или) освещения в помещении);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ожоги и иные повреждения кожи при работе с горячими поверхностями, продуктами и жидкостями;</w:t>
      </w:r>
      <w:r>
        <w:rPr>
          <w:rFonts w:asciiTheme="minorHAnsi" w:hAnsiTheme="minorHAnsi" w:cstheme="minorHAnsi"/>
        </w:rPr>
        <w:t xml:space="preserve"> </w:t>
      </w:r>
      <w:proofErr w:type="spellStart"/>
      <w:r w:rsidR="008B51F4" w:rsidRPr="00A200D0">
        <w:rPr>
          <w:rFonts w:asciiTheme="minorHAnsi" w:hAnsiTheme="minorHAnsi" w:cstheme="minorHAnsi"/>
        </w:rPr>
        <w:t>травмирование</w:t>
      </w:r>
      <w:proofErr w:type="spellEnd"/>
      <w:r w:rsidR="008B51F4" w:rsidRPr="00A200D0">
        <w:rPr>
          <w:rFonts w:asciiTheme="minorHAnsi" w:hAnsiTheme="minorHAnsi" w:cstheme="minorHAnsi"/>
        </w:rPr>
        <w:t xml:space="preserve"> в результате работы движущихся машин и механизмов, подвижных частей технологического оборудования, перемещаемых продуктов, тары, обрушивающихся штабелей складируемых товаров;</w:t>
      </w:r>
      <w:proofErr w:type="gramEnd"/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поражение электрическим током при отсутствии заземления;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высокая плотность эпидемиологических контактов;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статические нагрузки при незначительной общей мышечной двигательной нагрузке;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физические перегрузки из-за длительного нахождения в неудобном рабочем положении;</w:t>
      </w:r>
      <w:r>
        <w:rPr>
          <w:rFonts w:asciiTheme="minorHAnsi" w:hAnsiTheme="minorHAnsi" w:cstheme="minorHAnsi"/>
        </w:rPr>
        <w:t xml:space="preserve"> </w:t>
      </w:r>
      <w:r w:rsidR="008B51F4" w:rsidRPr="00A200D0">
        <w:rPr>
          <w:rFonts w:asciiTheme="minorHAnsi" w:hAnsiTheme="minorHAnsi" w:cstheme="minorHAnsi"/>
        </w:rPr>
        <w:t>раздражение кожи, аллергические реакции при использовании моющих и дезинфицирующих средств без перчаток.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1.4. Работник должен иметь и использовать при работе средства индивидуальной защиты и санитарную одежду: </w:t>
      </w:r>
      <w:r w:rsidR="00562BF6" w:rsidRPr="00A200D0">
        <w:rPr>
          <w:rFonts w:asciiTheme="minorHAnsi" w:hAnsiTheme="minorHAnsi" w:cstheme="minorHAnsi"/>
        </w:rPr>
        <w:t>халат, фартук, головной убор, резиновые перчатки, сменную обувь, маску.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lastRenderedPageBreak/>
        <w:t xml:space="preserve">1.5. В случае </w:t>
      </w:r>
      <w:proofErr w:type="spellStart"/>
      <w:r w:rsidRPr="00A200D0">
        <w:rPr>
          <w:rFonts w:asciiTheme="minorHAnsi" w:hAnsiTheme="minorHAnsi" w:cstheme="minorHAnsi"/>
        </w:rPr>
        <w:t>травмирования</w:t>
      </w:r>
      <w:proofErr w:type="spellEnd"/>
      <w:r w:rsidRPr="00A200D0">
        <w:rPr>
          <w:rFonts w:asciiTheme="minorHAnsi" w:hAnsiTheme="minorHAnsi" w:cstheme="minorHAnsi"/>
        </w:rPr>
        <w:t xml:space="preserve"> или неисправности оборудования или приспособлений работник должен уведомить непосредственного руководителя или </w:t>
      </w:r>
      <w:r w:rsidR="00562BF6" w:rsidRPr="00A200D0">
        <w:rPr>
          <w:rFonts w:asciiTheme="minorHAnsi" w:hAnsiTheme="minorHAnsi" w:cstheme="minorHAnsi"/>
        </w:rPr>
        <w:t xml:space="preserve">завхозу </w:t>
      </w:r>
      <w:r w:rsidRPr="00A200D0">
        <w:rPr>
          <w:rFonts w:asciiTheme="minorHAnsi" w:hAnsiTheme="minorHAnsi" w:cstheme="minorHAnsi"/>
        </w:rPr>
        <w:t>любым доступным способом в ближайшее время.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1.6. В целях соблюдения правил личной гигиены повар обязан: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proofErr w:type="gramStart"/>
      <w:r w:rsidRPr="00A200D0">
        <w:rPr>
          <w:rFonts w:asciiTheme="minorHAnsi" w:hAnsiTheme="minorHAnsi" w:cstheme="minorHAnsi"/>
        </w:rPr>
        <w:t>оставлять верхнюю одежду, обувь, головной убор, личные вещи в специально предназначенных для этого местах;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перед началом работы надевать чистую санитарную одежду, менять ее по мере загрязнения;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перед посещением туалета надевать специальный халат, после посещения туалета снимать его;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убирать волосы под головной убор, не допускать попадания волос в глаза или на рабочие поверхности;</w:t>
      </w:r>
      <w:proofErr w:type="gramEnd"/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тщательно мыть руки и насухо вытирать их после соприкосновения с загрязненными предметами и сырьем, перед началом работы, после посещения туалета, перед приемом пищи;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не допускать приема пищи в местах, не предназначенных для этих целей.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 xml:space="preserve">При выполнении трудовой функции работник обязан соблюдать требования СП 2.4.3648-20, </w:t>
      </w:r>
      <w:proofErr w:type="spellStart"/>
      <w:r w:rsidRPr="00A200D0">
        <w:rPr>
          <w:rFonts w:asciiTheme="minorHAnsi" w:hAnsiTheme="minorHAnsi" w:cstheme="minorHAnsi"/>
        </w:rPr>
        <w:t>СанПиН</w:t>
      </w:r>
      <w:proofErr w:type="spellEnd"/>
      <w:r w:rsidRPr="00A200D0">
        <w:rPr>
          <w:rFonts w:asciiTheme="minorHAnsi" w:hAnsiTheme="minorHAnsi" w:cstheme="minorHAnsi"/>
        </w:rPr>
        <w:t xml:space="preserve"> 1.2.3685-21, СП 3.1/2.4.3598-20.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  <w:b/>
          <w:bCs/>
        </w:rPr>
        <w:t>2. Требования охраны труда перед началом работы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2.1. Перед началом работы повару нужно переодеться в специальную одежду, застегнуть все пуговицы (завязать завязки), не допуская свисающих концов одежды, убрать из карманов предметы, которые могут травмировать или попасть в приготовляемую пищу. Снять часы, кольца и другие ювелирные украшения. Надеть обувь на низком каблуке, на резиновой или микропористой подошве. Убрать волосы под косынку или колпак, перед принятием смены тщательно вымыть руки.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2.2. Порядок подготовки рабочего места работника: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проверить санитарно-гигиеническое состояние помещений — чистоту, температуру и влажность воздуха;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убедиться в исправном состоянии оборудования и приборов;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проверить устойчивость производственного стола, стеллажа, прочность крепления оборудования к полу и подставкам;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 xml:space="preserve">включить и проверить работу местной вытяжной вентиляции, воздушного </w:t>
      </w:r>
      <w:proofErr w:type="spellStart"/>
      <w:r w:rsidRPr="00A200D0">
        <w:rPr>
          <w:rFonts w:asciiTheme="minorHAnsi" w:hAnsiTheme="minorHAnsi" w:cstheme="minorHAnsi"/>
        </w:rPr>
        <w:t>душирования</w:t>
      </w:r>
      <w:proofErr w:type="spellEnd"/>
      <w:r w:rsidRPr="00A200D0">
        <w:rPr>
          <w:rFonts w:asciiTheme="minorHAnsi" w:hAnsiTheme="minorHAnsi" w:cstheme="minorHAnsi"/>
        </w:rPr>
        <w:t>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проверить наличие аптечки первой помощи;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убрать с поверхностей все предметы, которые могут помешать работе, посторонние острые, бьющиеся или иные </w:t>
      </w:r>
      <w:proofErr w:type="spellStart"/>
      <w:r w:rsidRPr="00A200D0">
        <w:rPr>
          <w:rFonts w:asciiTheme="minorHAnsi" w:hAnsiTheme="minorHAnsi" w:cstheme="minorHAnsi"/>
        </w:rPr>
        <w:t>травмоопасные</w:t>
      </w:r>
      <w:proofErr w:type="spellEnd"/>
      <w:r w:rsidRPr="00A200D0">
        <w:rPr>
          <w:rFonts w:asciiTheme="minorHAnsi" w:hAnsiTheme="minorHAnsi" w:cstheme="minorHAnsi"/>
        </w:rPr>
        <w:t xml:space="preserve"> предметы;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обеспечить наличие свободных проходов;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надежно установить передвижное (переносное) оборудование и инвентарь;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проверить достаточность освещенности рабочего места. При недостаточной освещенности необходимо организовать местное освещение. Светильники расположить так, чтобы при работе источник света не слепил глаза как самому работающему, так и окружающим.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2.3. Порядок проверки исходных материалов (заготовки, полуфабрикаты):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внешним осмотром убедиться в соблюдении условий хранения сырья и полуфабрикатов: соблюдены товарное соседство и температурный режим;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места для хранения сырья и полуфабрикатов закрыты и исключают доступ к ним посторонних лиц;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убедиться, что сырье и полуфабрикаты не имеют признаков порчи, гнили, посторонних запахов или следов воздействия насекомых/грызунов, внешний вид сырья и полуфабрикатов соответствует норме для конкретного вида сырья.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2.4. Порядок осмотра работником и подготовки средств индивидуальной защиты перед началом их использования: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осмотреть средства индивидуальной защиты на предмет разрывов и повреждений;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при наличии разрывов и повреждений заменить средства защиты </w:t>
      </w:r>
      <w:proofErr w:type="gramStart"/>
      <w:r w:rsidRPr="00A200D0">
        <w:rPr>
          <w:rFonts w:asciiTheme="minorHAnsi" w:hAnsiTheme="minorHAnsi" w:cstheme="minorHAnsi"/>
        </w:rPr>
        <w:t>на</w:t>
      </w:r>
      <w:proofErr w:type="gramEnd"/>
      <w:r w:rsidRPr="00A200D0">
        <w:rPr>
          <w:rFonts w:asciiTheme="minorHAnsi" w:hAnsiTheme="minorHAnsi" w:cstheme="minorHAnsi"/>
        </w:rPr>
        <w:t xml:space="preserve"> аналогичные без повреждений.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2.5. Порядок проверки исправности оборудования, приспособлений и инструмента: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убедиться внешним осмотром в отсутствии механических повреждений шнуров электропитания оборудования;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убедиться внешним осмотром в исправности пускорегулирующей аппаратуры включаемого оборудования (пускателей, пакетных переключателей, рубильников, штепсельных разъемов, концевых выключателей и т. п.)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proofErr w:type="gramStart"/>
      <w:r w:rsidRPr="00A200D0">
        <w:rPr>
          <w:rFonts w:asciiTheme="minorHAnsi" w:hAnsiTheme="minorHAnsi" w:cstheme="minorHAnsi"/>
        </w:rPr>
        <w:t>внешним осмотром проверить исправность применяемого инвентаря, приспособлений и инструмента (поверхности</w:t>
      </w:r>
      <w:r w:rsidR="00D32DD1">
        <w:rPr>
          <w:rFonts w:asciiTheme="minorHAnsi" w:hAnsiTheme="minorHAnsi" w:cstheme="minorHAnsi"/>
        </w:rPr>
        <w:t xml:space="preserve"> </w:t>
      </w:r>
      <w:proofErr w:type="spellStart"/>
      <w:r w:rsidRPr="00A200D0">
        <w:rPr>
          <w:rFonts w:asciiTheme="minorHAnsi" w:hAnsiTheme="minorHAnsi" w:cstheme="minorHAnsi"/>
        </w:rPr>
        <w:t>спецтары</w:t>
      </w:r>
      <w:proofErr w:type="spellEnd"/>
      <w:r w:rsidRPr="00A200D0">
        <w:rPr>
          <w:rFonts w:asciiTheme="minorHAnsi" w:hAnsiTheme="minorHAnsi" w:cstheme="minorHAnsi"/>
        </w:rPr>
        <w:t>, разделочных досок, ручки совков, лопаток и т. п. должны быть чистыми, гладкими, без сколов, трещин и заусениц; рукоятки ножей должны быть плотно насаженными, нескользкими и удобными для захвата, имеющими необходимый упор для п</w:t>
      </w:r>
      <w:r w:rsidR="00D32DD1">
        <w:rPr>
          <w:rFonts w:asciiTheme="minorHAnsi" w:hAnsiTheme="minorHAnsi" w:cstheme="minorHAnsi"/>
        </w:rPr>
        <w:t xml:space="preserve">альцев руки, не </w:t>
      </w:r>
      <w:proofErr w:type="spellStart"/>
      <w:r w:rsidR="00D32DD1">
        <w:rPr>
          <w:rFonts w:asciiTheme="minorHAnsi" w:hAnsiTheme="minorHAnsi" w:cstheme="minorHAnsi"/>
        </w:rPr>
        <w:t>деформирующимис</w:t>
      </w:r>
      <w:proofErr w:type="spellEnd"/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от воздействия горячей воды;</w:t>
      </w:r>
      <w:proofErr w:type="gramEnd"/>
      <w:r w:rsidRPr="00A200D0">
        <w:rPr>
          <w:rFonts w:asciiTheme="minorHAnsi" w:hAnsiTheme="minorHAnsi" w:cstheme="minorHAnsi"/>
        </w:rPr>
        <w:t xml:space="preserve"> полотна ножей должны быть гладкими, отполированными, без вмятин и трещин);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внешним осмотром проверить состояние полов и отсутствие открытых не</w:t>
      </w:r>
      <w:r w:rsidR="00A200D0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 xml:space="preserve">огражденных люков, трапов, которые могут спровоцировать </w:t>
      </w:r>
      <w:r w:rsidRPr="00A200D0">
        <w:rPr>
          <w:rFonts w:asciiTheme="minorHAnsi" w:hAnsiTheme="minorHAnsi" w:cstheme="minorHAnsi"/>
        </w:rPr>
        <w:lastRenderedPageBreak/>
        <w:t>падение работников или перемещаемых сырья/оборудования;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проверить наличие ограждений движущихся механизмов, нагреваемых поверхностей и надежность их крепления.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2.6. Обо всех обнаруженных неисправностях оборудования, инвентаря, электропроводки и других неполадках повар обязан сообщить своему непосредственному руководителю или </w:t>
      </w:r>
      <w:r w:rsidR="00562BF6" w:rsidRPr="00A200D0">
        <w:rPr>
          <w:rFonts w:asciiTheme="minorHAnsi" w:hAnsiTheme="minorHAnsi" w:cstheme="minorHAnsi"/>
        </w:rPr>
        <w:t xml:space="preserve">завхозу </w:t>
      </w:r>
      <w:r w:rsidRPr="00A200D0">
        <w:rPr>
          <w:rFonts w:asciiTheme="minorHAnsi" w:hAnsiTheme="minorHAnsi" w:cstheme="minorHAnsi"/>
        </w:rPr>
        <w:t>и приступить к работе только после их устранения.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  <w:b/>
          <w:bCs/>
        </w:rPr>
        <w:t>3. Требования охраны труда во время работы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3.1. </w:t>
      </w:r>
      <w:proofErr w:type="gramStart"/>
      <w:r w:rsidRPr="00A200D0">
        <w:rPr>
          <w:rFonts w:asciiTheme="minorHAnsi" w:hAnsiTheme="minorHAnsi" w:cstheme="minorHAnsi"/>
        </w:rPr>
        <w:t>Работник обязан применять следующие способы и приемы безопасного выполнения работ, использования оборудования, приспособлений и инструментов: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проводить только те мероприятия, которые предусмотрены его трудовой функцией;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соблюдать технологические процессы приготовления кулинарной продукции;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применять только исправное оборудование, инструмент, приспособления; использовать их только для тех работ, для которых они предназначены;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соблюдать порядок в помещениях, не загромождать рабочее место, поверхности и выходы из помещения;</w:t>
      </w:r>
      <w:proofErr w:type="gramEnd"/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с осторожностью использовать инвентарь, материалы, приспособления и подручные средства: не кидать их, не класть на край стола, подоконник и пол. После использования класть на отведенные для них места. Не ставить тяжелые предметы на незакрепленные шкафы;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при использовании приборов и оборудования следовать требованиям инструкции по охране труда при работе с соответствующими приборами и оборудованием;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 прикасаться к оголенным электропроводам и не выполнять какие-либо ремонтно-восстановительные работы самостоятельно</w:t>
      </w:r>
      <w:proofErr w:type="gramStart"/>
      <w:r w:rsidRPr="00A200D0">
        <w:rPr>
          <w:rFonts w:asciiTheme="minorHAnsi" w:hAnsiTheme="minorHAnsi" w:cstheme="minorHAnsi"/>
        </w:rPr>
        <w:t>.</w:t>
      </w:r>
      <w:proofErr w:type="gramEnd"/>
      <w:r w:rsidR="00D32DD1">
        <w:rPr>
          <w:rFonts w:asciiTheme="minorHAnsi" w:hAnsiTheme="minorHAnsi" w:cstheme="minorHAnsi"/>
        </w:rPr>
        <w:t xml:space="preserve"> </w:t>
      </w:r>
      <w:proofErr w:type="gramStart"/>
      <w:r w:rsidRPr="00A200D0">
        <w:rPr>
          <w:rFonts w:asciiTheme="minorHAnsi" w:hAnsiTheme="minorHAnsi" w:cstheme="minorHAnsi"/>
        </w:rPr>
        <w:t>н</w:t>
      </w:r>
      <w:proofErr w:type="gramEnd"/>
      <w:r w:rsidRPr="00A200D0">
        <w:rPr>
          <w:rFonts w:asciiTheme="minorHAnsi" w:hAnsiTheme="minorHAnsi" w:cstheme="minorHAnsi"/>
        </w:rPr>
        <w:t>е допускать присутствия посторонних лиц в помещениях пищеблока и не отвлекаться на посторонние занятия;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не оставлять без присмотра включенные нагревательные приборы;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при применении режущих и колющих инструментов следует брать их только за ручки, не направляя заостренные части на себя, класть предметы на рабочее место заостренными концами от себя;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принимать меры к устранению появившихся во время работы выбоин, щелей и других неисправностей полов в проходах и проездах;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содержать рабочее место в чистоте, своевременно убирать с пола рассыпанные (разлитые) продукты, жиры и т. п.;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следить за исправностью стеллажей, не допускать их перегрузки;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предупреждать находящихся рядом людей о предстоящем пуске оборудования (конвейера, подъемника и т.п.);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 xml:space="preserve">использовать средства защиты рук (прихватки и т. п.) при соприкосновении с горячими поверхностями инвентаря и кухонной посуды (ручки </w:t>
      </w:r>
      <w:proofErr w:type="spellStart"/>
      <w:r w:rsidRPr="00A200D0">
        <w:rPr>
          <w:rFonts w:asciiTheme="minorHAnsi" w:hAnsiTheme="minorHAnsi" w:cstheme="minorHAnsi"/>
        </w:rPr>
        <w:t>наплитных</w:t>
      </w:r>
      <w:proofErr w:type="spellEnd"/>
      <w:r w:rsidRPr="00A200D0">
        <w:rPr>
          <w:rFonts w:asciiTheme="minorHAnsi" w:hAnsiTheme="minorHAnsi" w:cstheme="minorHAnsi"/>
        </w:rPr>
        <w:t xml:space="preserve"> котлов, противни и др.);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открывать вентили, краны на трубопроводах медленно, без рывков и больших усилий. Не применять для этих целей молотки, гаечные ключи и другие предметы;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использовать для вскрытия тары специально предназначенный инструмент (консервные ножи и т. п.). Не производить эти работы случайными предметами или инструментом с заусенцами;</w:t>
      </w:r>
      <w:r w:rsidR="00D32DD1">
        <w:rPr>
          <w:rFonts w:asciiTheme="minorHAnsi" w:hAnsiTheme="minorHAnsi" w:cstheme="minorHAnsi"/>
        </w:rPr>
        <w:t xml:space="preserve">  </w:t>
      </w:r>
      <w:r w:rsidRPr="00A200D0">
        <w:rPr>
          <w:rFonts w:asciiTheme="minorHAnsi" w:hAnsiTheme="minorHAnsi" w:cstheme="minorHAnsi"/>
        </w:rPr>
        <w:t>при работе с ножом соблюдать осторожность, беречь руки от порезов. При перерывах в работе вкладывать нож в пенал (футляр). Не ходить и не наклоняться с ножом в руках, не переносить нож, не вложенный в футляр (пенал);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во время работы с использованием различного вида оборудования соблюдать требования безопасности, изложенные в эксплуатационной документации завода – изготовителя оборудования;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при работе с пищеварочным инвентарем (кастрюлей, сковородкой и т. п.) не допускать работу без загрузки, своевременно выключать или переводить их на меньшую мощность, убирать с включенной плиты после приготовления пищевой продукции;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 допускать попадания жидкости на нагретые конфорки электроплит;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следить, чтобы дверца рабочей камеры жарочного шкафа плиты в закрытом положении плотно прилегала к краям дверного проема;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располагаться на безопасном расстоянии при открытии дверцы камеры пароварочного аппарата в целях предохранения от ожога;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включать конвейерную печь для жарки полуфабрикатов из мяса только при включенной и исправно работающей вентиляции;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пользоваться специальными устойчивыми и прочными инвентарными подставками при установке противней, котлов и других емкостей для хранения пищи.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A200D0">
        <w:rPr>
          <w:rFonts w:asciiTheme="minorHAnsi" w:hAnsiTheme="minorHAnsi" w:cstheme="minorHAnsi"/>
          <w:i/>
        </w:rPr>
        <w:t xml:space="preserve">3.1.1. При работе с </w:t>
      </w:r>
      <w:proofErr w:type="spellStart"/>
      <w:r w:rsidRPr="00A200D0">
        <w:rPr>
          <w:rFonts w:asciiTheme="minorHAnsi" w:hAnsiTheme="minorHAnsi" w:cstheme="minorHAnsi"/>
          <w:i/>
        </w:rPr>
        <w:t>наплитной</w:t>
      </w:r>
      <w:proofErr w:type="spellEnd"/>
      <w:r w:rsidRPr="00A200D0">
        <w:rPr>
          <w:rFonts w:asciiTheme="minorHAnsi" w:hAnsiTheme="minorHAnsi" w:cstheme="minorHAnsi"/>
          <w:i/>
        </w:rPr>
        <w:t> посудой: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передвигать посуду на поверхности плиты осторожно, без рывков и больших усилий, открывать крышки </w:t>
      </w:r>
      <w:proofErr w:type="spellStart"/>
      <w:r w:rsidRPr="00A200D0">
        <w:rPr>
          <w:rFonts w:asciiTheme="minorHAnsi" w:hAnsiTheme="minorHAnsi" w:cstheme="minorHAnsi"/>
        </w:rPr>
        <w:t>наплитной</w:t>
      </w:r>
      <w:proofErr w:type="spellEnd"/>
      <w:r w:rsidRPr="00A200D0">
        <w:rPr>
          <w:rFonts w:asciiTheme="minorHAnsi" w:hAnsiTheme="minorHAnsi" w:cstheme="minorHAnsi"/>
        </w:rPr>
        <w:t xml:space="preserve"> посуды с горячей пищей осторожно, движением «на себя»;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перед переноской </w:t>
      </w:r>
      <w:proofErr w:type="spellStart"/>
      <w:r w:rsidRPr="00A200D0">
        <w:rPr>
          <w:rFonts w:asciiTheme="minorHAnsi" w:hAnsiTheme="minorHAnsi" w:cstheme="minorHAnsi"/>
        </w:rPr>
        <w:t>наплитного</w:t>
      </w:r>
      <w:proofErr w:type="spellEnd"/>
      <w:r w:rsidRPr="00A200D0">
        <w:rPr>
          <w:rFonts w:asciiTheme="minorHAnsi" w:hAnsiTheme="minorHAnsi" w:cstheme="minorHAnsi"/>
        </w:rPr>
        <w:t xml:space="preserve"> котла с горячей пищей предварительно убедиться в отсутствии посторонних предметов и скользкости пола на всем пути его транспортирования. При необходимости потребовать уборки пола;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предупредить о предстоящем перемещении котла стоящих рядом работников;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снимать с плиты котел с горячей пищей без рывков, соблюдая осторожность, вдвоем, используя сухие полотенца или рукавицы. Крышка котла должна быть снята;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lastRenderedPageBreak/>
        <w:t>ставить котлы и другую кухонную посуду на плиту, имеющую ровную поверхность, бортики и ограждающие поручни;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A200D0">
        <w:rPr>
          <w:rFonts w:asciiTheme="minorHAnsi" w:hAnsiTheme="minorHAnsi" w:cstheme="minorHAnsi"/>
          <w:i/>
        </w:rPr>
        <w:t>3.2. Требования безопасного обращения с исходными материалами (сырье, заготовки, полуфабрикаты):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предупреждать возгорание сырья, полуфабрикатов и продукции, нарушение режима хранения и транспортировки;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 оставлять нож при перерывах в работе в обрабатываемом сырье;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переносить продукты, сырье, полуфабрикаты только в исправной таре, не загружать тару </w:t>
      </w:r>
      <w:proofErr w:type="gramStart"/>
      <w:r w:rsidRPr="00A200D0">
        <w:rPr>
          <w:rFonts w:asciiTheme="minorHAnsi" w:hAnsiTheme="minorHAnsi" w:cstheme="minorHAnsi"/>
        </w:rPr>
        <w:t>более номинальной</w:t>
      </w:r>
      <w:proofErr w:type="gramEnd"/>
      <w:r w:rsidRPr="00A200D0">
        <w:rPr>
          <w:rFonts w:asciiTheme="minorHAnsi" w:hAnsiTheme="minorHAnsi" w:cstheme="minorHAnsi"/>
        </w:rPr>
        <w:t xml:space="preserve"> массы брутто;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укладывать полуфабрикаты на разогретые сковороды и противни движением «от себя».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3.2.3. При нарезке вручную хлеба: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при нарезке хлеба вручную использовать разделочные доски и специально предназначенные простые (калачные) и рычажные ножи, облегчающие нарезку.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во время перерыва в работе калачный нож убрать в специально отведенное место;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3.3. Работник обязан следовать указаниям по безопасному содержанию рабочего места: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соблюдать чистоту и порядок на рабочем месте;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при недостаточной освещенности рабочего места для дополнительного его освещения пользоваться настольной лампой;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 допускать наличия на рабочем месте посторонних вещей, в том числе посуды и столовых приборов вне приемов пищи, лекарств и иных медицинских изделий.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3.4. Работник обязан предпринимать действия, направленные на предотвращение аварийных ситуаций: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пользоваться при работе исправными инструментами и приспособлениями;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соблюдать меры безопасности от поражения электрическим током: не подключать к электросети и не отключать от нее приборы мокрыми и влажными руками, не оставлять включенные в электросеть приборы без присмотра;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 располагать вблизи электрооборудования сосуды с водой;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при работе с использованием приборов и оборудования следовать требованиям инструкции по охране труда при работе с соответствующими приборами и оборудованием;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при перемещении котла с горячей пищей не заполнять его более чем на три четверти емкости, не прижимать котел к себе, не держать в руках нож или другой </w:t>
      </w:r>
      <w:proofErr w:type="spellStart"/>
      <w:r w:rsidRPr="00A200D0">
        <w:rPr>
          <w:rFonts w:asciiTheme="minorHAnsi" w:hAnsiTheme="minorHAnsi" w:cstheme="minorHAnsi"/>
        </w:rPr>
        <w:t>травмоопасный</w:t>
      </w:r>
      <w:proofErr w:type="spellEnd"/>
      <w:r w:rsidRPr="00A200D0">
        <w:rPr>
          <w:rFonts w:asciiTheme="minorHAnsi" w:hAnsiTheme="minorHAnsi" w:cstheme="minorHAnsi"/>
        </w:rPr>
        <w:t xml:space="preserve"> инструмент;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при передвижении по территории организации обращать внимание на неровности и скользкие места (особенно в зимний период года), остерегаться падения из-за </w:t>
      </w:r>
      <w:proofErr w:type="spellStart"/>
      <w:r w:rsidRPr="00A200D0">
        <w:rPr>
          <w:rFonts w:asciiTheme="minorHAnsi" w:hAnsiTheme="minorHAnsi" w:cstheme="minorHAnsi"/>
        </w:rPr>
        <w:t>поскальзывания</w:t>
      </w:r>
      <w:proofErr w:type="spellEnd"/>
      <w:r w:rsidRPr="00A200D0">
        <w:rPr>
          <w:rFonts w:asciiTheme="minorHAnsi" w:hAnsiTheme="minorHAnsi" w:cstheme="minorHAnsi"/>
        </w:rPr>
        <w:t>. Во избежание несчастных случаев ходить по сухой и чистой поверхности.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3.5. Работник обязан соблюдать требования, предъявляемые к правильному использованию (применению) средств индивидуальной защиты: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халат хлопчатобумажный застегивается на все пуговицы и должен </w:t>
      </w:r>
      <w:proofErr w:type="gramStart"/>
      <w:r w:rsidRPr="00A200D0">
        <w:rPr>
          <w:rFonts w:asciiTheme="minorHAnsi" w:hAnsiTheme="minorHAnsi" w:cstheme="minorHAnsi"/>
        </w:rPr>
        <w:t>полно</w:t>
      </w:r>
      <w:r w:rsidR="000168F0">
        <w:rPr>
          <w:rFonts w:asciiTheme="minorHAnsi" w:hAnsiTheme="minorHAnsi" w:cstheme="minorHAnsi"/>
        </w:rPr>
        <w:t xml:space="preserve"> </w:t>
      </w:r>
      <w:proofErr w:type="spellStart"/>
      <w:r w:rsidRPr="00A200D0">
        <w:rPr>
          <w:rFonts w:asciiTheme="minorHAnsi" w:hAnsiTheme="minorHAnsi" w:cstheme="minorHAnsi"/>
        </w:rPr>
        <w:t>стью</w:t>
      </w:r>
      <w:proofErr w:type="spellEnd"/>
      <w:proofErr w:type="gramEnd"/>
      <w:r w:rsidRPr="00A200D0">
        <w:rPr>
          <w:rFonts w:asciiTheme="minorHAnsi" w:hAnsiTheme="minorHAnsi" w:cstheme="minorHAnsi"/>
        </w:rPr>
        <w:t xml:space="preserve"> закрывать туловище, руки до запястья и колени;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косынка или колпак должны плотно сидеть на голове, не допускать попадания волос на глаза или рабочие поверхности;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перчатки и прихватки должны плотно сидеть на руках и не соскальзывать;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одежду нельзя закалывать булавками, иголками, не держать в карманах одежды острые, бьющиеся предметы.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  <w:b/>
          <w:bCs/>
        </w:rPr>
        <w:t>4. Требования охраны труда в аварийных ситуациях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4.1. Перечень основных возможных аварий и аварийных ситуаций и причины, их вызывающие: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пожар, возгорание, задымление вследствие неисправности в работе электроприборов, оборудования, проводки;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неисправности мебели и приспособлений вследствие износа, порчи;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прорыв системы отопления, водоснабжения, канализации из-за износа труб;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террористический акт или угроза его совершения.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4.2. Процесс извещения руководителя о ситуации, угрожающей жизни и здоровью людей, и о каждом произошедшем несчастном случае: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незамедлительно сообщить о ситуации своему непосредственному руководителю или </w:t>
      </w:r>
      <w:r w:rsidR="00562BF6" w:rsidRPr="00A200D0">
        <w:rPr>
          <w:rFonts w:asciiTheme="minorHAnsi" w:hAnsiTheme="minorHAnsi" w:cstheme="minorHAnsi"/>
        </w:rPr>
        <w:t xml:space="preserve">завхозу </w:t>
      </w:r>
      <w:r w:rsidRPr="00A200D0">
        <w:rPr>
          <w:rFonts w:asciiTheme="minorHAnsi" w:hAnsiTheme="minorHAnsi" w:cstheme="minorHAnsi"/>
        </w:rPr>
        <w:t xml:space="preserve"> любым доступным способом;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 ближайшее время сообщить о ситуации руководителю организации устно или письменно;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для расследования несчастного случая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8C6BFC" w:rsidRPr="00D32DD1" w:rsidRDefault="008B51F4" w:rsidP="00A200D0">
      <w:pPr>
        <w:pStyle w:val="a3"/>
        <w:ind w:left="-142" w:firstLine="426"/>
        <w:rPr>
          <w:rFonts w:asciiTheme="minorHAnsi" w:hAnsiTheme="minorHAnsi" w:cstheme="minorHAnsi"/>
          <w:i/>
        </w:rPr>
      </w:pPr>
      <w:r w:rsidRPr="00D32DD1">
        <w:rPr>
          <w:rFonts w:asciiTheme="minorHAnsi" w:hAnsiTheme="minorHAnsi" w:cstheme="minorHAnsi"/>
          <w:i/>
        </w:rPr>
        <w:t>4.3. Действия при возникновении аварий и аварийных ситуаций.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lastRenderedPageBreak/>
        <w:t>4.3.1. При возникновении пожара немедленно эвакуироваться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4.3.2. При возникновении неисправности в работе электроприборов, оборудования (посторонний шум, искрение, запах гари), при обнаружении оголенных электропроводов, неисправных выключателей, штепсельных розеток, других возможных опасностей предупредить окружающих, немедленно отключить электрический прибор от электросети и сообщить о данной ситуации </w:t>
      </w:r>
      <w:r w:rsidR="00562BF6" w:rsidRPr="00A200D0">
        <w:rPr>
          <w:rFonts w:asciiTheme="minorHAnsi" w:hAnsiTheme="minorHAnsi" w:cstheme="minorHAnsi"/>
        </w:rPr>
        <w:t>заведующей</w:t>
      </w:r>
      <w:r w:rsidRPr="00A200D0">
        <w:rPr>
          <w:rFonts w:asciiTheme="minorHAnsi" w:hAnsiTheme="minorHAnsi" w:cstheme="minorHAnsi"/>
        </w:rPr>
        <w:t>, а при отсутствии — иному должностному лицу организации. Работу можно продолжать только после устранения указанных обстоятельств.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4.3.3. При возникновении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4.3.4. При аварии (прорыве) в системе отопления, водоснабжения и канализации в кабинете необходимо вывести </w:t>
      </w:r>
      <w:proofErr w:type="gramStart"/>
      <w:r w:rsidRPr="00A200D0">
        <w:rPr>
          <w:rFonts w:asciiTheme="minorHAnsi" w:hAnsiTheme="minorHAnsi" w:cstheme="minorHAnsi"/>
        </w:rPr>
        <w:t>обучающихся</w:t>
      </w:r>
      <w:proofErr w:type="gramEnd"/>
      <w:r w:rsidRPr="00A200D0">
        <w:rPr>
          <w:rFonts w:asciiTheme="minorHAnsi" w:hAnsiTheme="minorHAnsi" w:cstheme="minorHAnsi"/>
        </w:rPr>
        <w:t xml:space="preserve"> из помещения, оперативно сообщить о произошедшем</w:t>
      </w:r>
      <w:r w:rsidR="00562BF6" w:rsidRPr="00A200D0">
        <w:rPr>
          <w:rFonts w:asciiTheme="minorHAnsi" w:hAnsiTheme="minorHAnsi" w:cstheme="minorHAnsi"/>
        </w:rPr>
        <w:t xml:space="preserve"> заведующей</w:t>
      </w:r>
      <w:r w:rsidRPr="00A200D0">
        <w:rPr>
          <w:rFonts w:asciiTheme="minorHAnsi" w:hAnsiTheme="minorHAnsi" w:cstheme="minorHAnsi"/>
        </w:rPr>
        <w:t>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4.3.5. В случае</w:t>
      </w:r>
      <w:proofErr w:type="gramStart"/>
      <w:r w:rsidRPr="00A200D0">
        <w:rPr>
          <w:rFonts w:asciiTheme="minorHAnsi" w:hAnsiTheme="minorHAnsi" w:cstheme="minorHAnsi"/>
        </w:rPr>
        <w:t>,</w:t>
      </w:r>
      <w:proofErr w:type="gramEnd"/>
      <w:r w:rsidRPr="00A200D0">
        <w:rPr>
          <w:rFonts w:asciiTheme="minorHAnsi" w:hAnsiTheme="minorHAnsi" w:cstheme="minorHAnsi"/>
        </w:rPr>
        <w:t xml:space="preserve"> если разбилась посуда или иные приборы из стекла, фарфора, не собирать их осколки незащищенными руками, а использовать для этой цели щетку и совок.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4.3.6. При возникновении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4.3.7. При временном прекращении подачи электроэнергии отключить от электросети средства оргтехники и прочее электрооборудование.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4.4. Действия по оказанию первой помощи пострадавшим при </w:t>
      </w:r>
      <w:proofErr w:type="spellStart"/>
      <w:r w:rsidRPr="00A200D0">
        <w:rPr>
          <w:rFonts w:asciiTheme="minorHAnsi" w:hAnsiTheme="minorHAnsi" w:cstheme="minorHAnsi"/>
        </w:rPr>
        <w:t>травмировании</w:t>
      </w:r>
      <w:proofErr w:type="spellEnd"/>
      <w:r w:rsidRPr="00A200D0">
        <w:rPr>
          <w:rFonts w:asciiTheme="minorHAnsi" w:hAnsiTheme="minorHAnsi" w:cstheme="minorHAnsi"/>
        </w:rPr>
        <w:t>, отравлении и других повреждениях здоровья.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4.4.1. При получении обучающимся травмы оказать пострадавшему первую помощь самостоятельно или с помощью медсестры, при необходимости вызвать скорую помощь по телефону 103, 112, отправить пострадавшего в ближайшее лечебное учреждение и сообщить об этом руководителю организации, родителям (законным представителям) воспитанника.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4.4.2. При несчастных случаях с другими работниками оказать пострадавшему первую помощь самостоятельно или с помощью медсестры, при необходимости вызвать скорую помощь по телефону 103, 112, сообщить о случившемся непосредственному руководителю.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4.4.3. При любом несчастном случае, предаварийной ситуации и ухудшении состояния своего здоровья прекратить работу и известить о происшествии непосредственного руководителя </w:t>
      </w:r>
      <w:r w:rsidR="00562BF6" w:rsidRPr="00A200D0">
        <w:rPr>
          <w:rFonts w:asciiTheme="minorHAnsi" w:hAnsiTheme="minorHAnsi" w:cstheme="minorHAnsi"/>
        </w:rPr>
        <w:t>или завхоза</w:t>
      </w:r>
      <w:r w:rsidRPr="00A200D0">
        <w:rPr>
          <w:rFonts w:asciiTheme="minorHAnsi" w:hAnsiTheme="minorHAnsi" w:cstheme="minorHAnsi"/>
        </w:rPr>
        <w:t xml:space="preserve"> любым доступным способом.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  <w:b/>
          <w:bCs/>
        </w:rPr>
        <w:t>5. Требования охраны труда по окончании работы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5.1. По окончании рабочей смены работник обязан: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внимательно осмотреть все помещения пищеблока, убрать все приспособления и инвентарь в надлежащее место;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очистить рабочие поверхности от остатков сырья, убрать остатки сырья в место хранения;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проветрить помещения, закрыть окна и фрамуги;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отключить электрические приборы, вентиляцию, выключить свет.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5.2. При уборке отходов, полученных в ходе производственной деятельности: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собрать все отходы в специально предназначенные для этого емкости;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вынести собранные отходы в мусоросборники через выходы из пищеблока; не проносить пищевые отходы через раздаточные или производственные помещения.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5.3. Для соблюдения правил личной гигиены после работы работник обязан:</w:t>
      </w:r>
    </w:p>
    <w:p w:rsidR="008C6BFC" w:rsidRPr="00A200D0" w:rsidRDefault="008B51F4" w:rsidP="00D32DD1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>снять спецодежду и средства защиты, поместить ее в специально отведенное для этого место;</w:t>
      </w:r>
      <w:r w:rsidR="00D32DD1">
        <w:rPr>
          <w:rFonts w:asciiTheme="minorHAnsi" w:hAnsiTheme="minorHAnsi" w:cstheme="minorHAnsi"/>
        </w:rPr>
        <w:t xml:space="preserve"> </w:t>
      </w:r>
      <w:r w:rsidRPr="00A200D0">
        <w:rPr>
          <w:rFonts w:asciiTheme="minorHAnsi" w:hAnsiTheme="minorHAnsi" w:cstheme="minorHAnsi"/>
        </w:rPr>
        <w:t>вымыть лицо и руки с мылом, при необходимости принять душ.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5.4. Обо всех недостатках, отмеченных во время работы, сообщить </w:t>
      </w:r>
      <w:r w:rsidR="00562BF6" w:rsidRPr="00A200D0">
        <w:rPr>
          <w:rFonts w:asciiTheme="minorHAnsi" w:hAnsiTheme="minorHAnsi" w:cstheme="minorHAnsi"/>
        </w:rPr>
        <w:t>завхозу</w:t>
      </w:r>
      <w:r w:rsidRPr="00A200D0">
        <w:rPr>
          <w:rFonts w:asciiTheme="minorHAnsi" w:hAnsiTheme="minorHAnsi" w:cstheme="minorHAnsi"/>
        </w:rPr>
        <w:t xml:space="preserve"> или руководителю организации.</w:t>
      </w:r>
    </w:p>
    <w:p w:rsidR="008C6BFC" w:rsidRPr="00A200D0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  <w:b/>
          <w:bCs/>
        </w:rPr>
        <w:t>ЛИСТ ОЗНАКОМЛЕНИЯ</w:t>
      </w:r>
    </w:p>
    <w:p w:rsidR="008C6BFC" w:rsidRDefault="008B51F4" w:rsidP="00A200D0">
      <w:pPr>
        <w:pStyle w:val="a3"/>
        <w:ind w:left="-142" w:firstLine="426"/>
        <w:rPr>
          <w:rFonts w:asciiTheme="minorHAnsi" w:hAnsiTheme="minorHAnsi" w:cstheme="minorHAnsi"/>
        </w:rPr>
      </w:pPr>
      <w:r w:rsidRPr="00A200D0">
        <w:rPr>
          <w:rFonts w:asciiTheme="minorHAnsi" w:hAnsiTheme="minorHAnsi" w:cstheme="minorHAnsi"/>
        </w:rPr>
        <w:t xml:space="preserve">С инструкцией по охране труда кухонного рабочего, утвержденной </w:t>
      </w:r>
      <w:r w:rsidR="00562BF6" w:rsidRPr="00A200D0">
        <w:rPr>
          <w:rFonts w:asciiTheme="minorHAnsi" w:hAnsiTheme="minorHAnsi" w:cstheme="minorHAnsi"/>
        </w:rPr>
        <w:t>Заведующей МБДОУ «</w:t>
      </w:r>
      <w:proofErr w:type="spellStart"/>
      <w:r w:rsidR="00562BF6" w:rsidRPr="00A200D0">
        <w:rPr>
          <w:rFonts w:asciiTheme="minorHAnsi" w:hAnsiTheme="minorHAnsi" w:cstheme="minorHAnsi"/>
        </w:rPr>
        <w:t>Малобичинский</w:t>
      </w:r>
      <w:proofErr w:type="spellEnd"/>
      <w:r w:rsidR="00562BF6" w:rsidRPr="00A200D0">
        <w:rPr>
          <w:rFonts w:asciiTheme="minorHAnsi" w:hAnsiTheme="minorHAnsi" w:cstheme="minorHAnsi"/>
        </w:rPr>
        <w:t xml:space="preserve"> </w:t>
      </w:r>
      <w:proofErr w:type="gramStart"/>
      <w:r w:rsidR="00562BF6" w:rsidRPr="00A200D0">
        <w:rPr>
          <w:rFonts w:asciiTheme="minorHAnsi" w:hAnsiTheme="minorHAnsi" w:cstheme="minorHAnsi"/>
        </w:rPr>
        <w:t>детский</w:t>
      </w:r>
      <w:proofErr w:type="gramEnd"/>
      <w:r w:rsidR="00562BF6" w:rsidRPr="00A200D0">
        <w:rPr>
          <w:rFonts w:asciiTheme="minorHAnsi" w:hAnsiTheme="minorHAnsi" w:cstheme="minorHAnsi"/>
        </w:rPr>
        <w:t xml:space="preserve"> сад» </w:t>
      </w:r>
      <w:proofErr w:type="spellStart"/>
      <w:r w:rsidR="00562BF6" w:rsidRPr="00A200D0">
        <w:rPr>
          <w:rFonts w:asciiTheme="minorHAnsi" w:hAnsiTheme="minorHAnsi" w:cstheme="minorHAnsi"/>
        </w:rPr>
        <w:t>Демидюк</w:t>
      </w:r>
      <w:proofErr w:type="spellEnd"/>
      <w:r w:rsidR="00562BF6" w:rsidRPr="00A200D0">
        <w:rPr>
          <w:rFonts w:asciiTheme="minorHAnsi" w:hAnsiTheme="minorHAnsi" w:cstheme="minorHAnsi"/>
        </w:rPr>
        <w:t xml:space="preserve"> Л.А</w:t>
      </w:r>
      <w:r w:rsidRPr="00A200D0">
        <w:rPr>
          <w:rFonts w:asciiTheme="minorHAnsi" w:hAnsiTheme="minorHAnsi" w:cstheme="minorHAnsi"/>
        </w:rPr>
        <w:t>, ознакомлен</w:t>
      </w:r>
      <w:r w:rsidR="00693ECF" w:rsidRPr="00A200D0">
        <w:rPr>
          <w:rFonts w:asciiTheme="minorHAnsi" w:hAnsiTheme="minorHAnsi" w:cstheme="minorHAnsi"/>
        </w:rPr>
        <w:t>а</w:t>
      </w:r>
      <w:r w:rsidRPr="00A200D0">
        <w:rPr>
          <w:rFonts w:asciiTheme="minorHAnsi" w:hAnsiTheme="minorHAnsi" w:cstheme="minorHAnsi"/>
        </w:rPr>
        <w:t>:</w:t>
      </w:r>
    </w:p>
    <w:p w:rsidR="00D32DD1" w:rsidRPr="00A200D0" w:rsidRDefault="00D32DD1" w:rsidP="00A200D0">
      <w:pPr>
        <w:pStyle w:val="a3"/>
        <w:ind w:left="-142" w:firstLine="426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0"/>
        <w:gridCol w:w="1417"/>
        <w:gridCol w:w="1843"/>
        <w:gridCol w:w="1276"/>
      </w:tblGrid>
      <w:tr w:rsidR="00D32DD1" w:rsidRPr="00A200D0" w:rsidTr="000A352B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D32DD1">
            <w:pPr>
              <w:pStyle w:val="a3"/>
              <w:rPr>
                <w:rFonts w:asciiTheme="minorHAnsi" w:hAnsiTheme="minorHAnsi" w:cstheme="minorHAnsi"/>
              </w:rPr>
            </w:pPr>
            <w:r w:rsidRPr="00A200D0">
              <w:rPr>
                <w:rFonts w:asciiTheme="minorHAnsi" w:hAnsiTheme="minorHAnsi" w:cstheme="minorHAnsi"/>
                <w:b/>
                <w:bCs/>
              </w:rPr>
              <w:t>Ф. И. 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D32DD1">
            <w:pPr>
              <w:pStyle w:val="a3"/>
              <w:ind w:left="-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A200D0">
              <w:rPr>
                <w:rFonts w:asciiTheme="minorHAnsi" w:hAnsiTheme="minorHAnsi" w:cstheme="minorHAnsi"/>
                <w:b/>
                <w:bCs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D32DD1">
            <w:pPr>
              <w:pStyle w:val="a3"/>
              <w:ind w:left="-142" w:firstLine="426"/>
              <w:rPr>
                <w:rFonts w:asciiTheme="minorHAnsi" w:hAnsiTheme="minorHAnsi" w:cstheme="minorHAnsi"/>
              </w:rPr>
            </w:pPr>
            <w:r w:rsidRPr="00A200D0">
              <w:rPr>
                <w:rFonts w:asciiTheme="minorHAnsi" w:hAnsiTheme="minorHAnsi" w:cstheme="minorHAnsi"/>
                <w:b/>
                <w:bCs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D32DD1">
            <w:pPr>
              <w:pStyle w:val="a3"/>
              <w:ind w:left="-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A200D0">
              <w:rPr>
                <w:rFonts w:asciiTheme="minorHAnsi" w:hAnsiTheme="minorHAnsi" w:cstheme="minorHAnsi"/>
                <w:b/>
                <w:bCs/>
              </w:rPr>
              <w:t>Подпись</w:t>
            </w:r>
          </w:p>
        </w:tc>
      </w:tr>
      <w:tr w:rsidR="00D32DD1" w:rsidRPr="00A200D0" w:rsidTr="003F1885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D32DD1">
            <w:pPr>
              <w:pStyle w:val="a3"/>
              <w:rPr>
                <w:rFonts w:asciiTheme="minorHAnsi" w:hAnsiTheme="minorHAnsi" w:cstheme="minorHAnsi"/>
              </w:rPr>
            </w:pPr>
            <w:proofErr w:type="spellStart"/>
            <w:r w:rsidRPr="00A200D0">
              <w:rPr>
                <w:rFonts w:asciiTheme="minorHAnsi" w:hAnsiTheme="minorHAnsi" w:cstheme="minorHAnsi"/>
              </w:rPr>
              <w:t>Матышева</w:t>
            </w:r>
            <w:proofErr w:type="spellEnd"/>
            <w:r w:rsidRPr="00A200D0">
              <w:rPr>
                <w:rFonts w:asciiTheme="minorHAnsi" w:hAnsiTheme="minorHAnsi" w:cstheme="minorHAnsi"/>
              </w:rPr>
              <w:t xml:space="preserve"> Л.А.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A200D0">
            <w:pPr>
              <w:pStyle w:val="a3"/>
              <w:ind w:left="-142" w:firstLine="426"/>
              <w:rPr>
                <w:rFonts w:asciiTheme="minorHAnsi" w:hAnsiTheme="minorHAnsi" w:cstheme="minorHAnsi"/>
              </w:rPr>
            </w:pPr>
            <w:r w:rsidRPr="00A200D0">
              <w:rPr>
                <w:rFonts w:asciiTheme="minorHAnsi" w:hAnsiTheme="minorHAnsi" w:cstheme="minorHAnsi"/>
              </w:rPr>
              <w:t>Повар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A200D0">
            <w:pPr>
              <w:pStyle w:val="a3"/>
              <w:ind w:left="-142" w:firstLine="426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DD1" w:rsidRPr="00A200D0" w:rsidRDefault="00D32DD1" w:rsidP="00A200D0">
            <w:pPr>
              <w:pStyle w:val="a3"/>
              <w:ind w:left="-142" w:firstLine="426"/>
              <w:rPr>
                <w:rFonts w:asciiTheme="minorHAnsi" w:hAnsiTheme="minorHAnsi" w:cstheme="minorHAnsi"/>
              </w:rPr>
            </w:pPr>
          </w:p>
        </w:tc>
      </w:tr>
    </w:tbl>
    <w:p w:rsidR="008B51F4" w:rsidRPr="00A200D0" w:rsidRDefault="008B51F4"/>
    <w:sectPr w:rsidR="008B51F4" w:rsidRPr="00A200D0" w:rsidSect="00A200D0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4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33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75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64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57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62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47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2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83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91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46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1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96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5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8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44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DF1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D6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07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C3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17"/>
  </w:num>
  <w:num w:numId="11">
    <w:abstractNumId w:val="3"/>
  </w:num>
  <w:num w:numId="12">
    <w:abstractNumId w:val="15"/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18"/>
  </w:num>
  <w:num w:numId="18">
    <w:abstractNumId w:val="0"/>
  </w:num>
  <w:num w:numId="19">
    <w:abstractNumId w:val="19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8F0"/>
    <w:rsid w:val="001D5458"/>
    <w:rsid w:val="00281CE2"/>
    <w:rsid w:val="002D33B1"/>
    <w:rsid w:val="002D3591"/>
    <w:rsid w:val="00304E66"/>
    <w:rsid w:val="003514A0"/>
    <w:rsid w:val="004F7E17"/>
    <w:rsid w:val="00562BF6"/>
    <w:rsid w:val="005A05CE"/>
    <w:rsid w:val="00653AF6"/>
    <w:rsid w:val="00693ECF"/>
    <w:rsid w:val="007F769C"/>
    <w:rsid w:val="008B51F4"/>
    <w:rsid w:val="008C6BFC"/>
    <w:rsid w:val="00A200D0"/>
    <w:rsid w:val="00B73A5A"/>
    <w:rsid w:val="00D32DD1"/>
    <w:rsid w:val="00E438A1"/>
    <w:rsid w:val="00E951D8"/>
    <w:rsid w:val="00F01E19"/>
    <w:rsid w:val="00F9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62BF6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</cp:lastModifiedBy>
  <cp:revision>9</cp:revision>
  <cp:lastPrinted>2022-03-29T09:49:00Z</cp:lastPrinted>
  <dcterms:created xsi:type="dcterms:W3CDTF">2011-11-02T04:15:00Z</dcterms:created>
  <dcterms:modified xsi:type="dcterms:W3CDTF">2022-09-13T08:52:00Z</dcterms:modified>
</cp:coreProperties>
</file>